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3D70" w14:textId="382EAC0F" w:rsidR="00002810" w:rsidRDefault="00002810" w:rsidP="00002810">
      <w:pPr>
        <w:pStyle w:val="Heading1"/>
      </w:pPr>
      <w:r w:rsidRPr="007B74EB">
        <w:t xml:space="preserve">Day </w:t>
      </w:r>
      <w:r>
        <w:t>1</w:t>
      </w:r>
      <w:r w:rsidRPr="007B74EB">
        <w:t>—September 2</w:t>
      </w:r>
      <w:r>
        <w:t>1</w:t>
      </w:r>
      <w:r w:rsidRPr="007B74EB">
        <w:t xml:space="preserve">, 2022, </w:t>
      </w:r>
      <w:r>
        <w:t>1:00 to 5:00 p.m.</w:t>
      </w:r>
      <w:r w:rsidRPr="007B74EB">
        <w:t xml:space="preserve"> Mountain Time</w:t>
      </w:r>
    </w:p>
    <w:p w14:paraId="50E014A1" w14:textId="77777777" w:rsidR="001F2A0C" w:rsidRPr="007864D4" w:rsidRDefault="001F2A0C" w:rsidP="007864D4">
      <w:pPr>
        <w:pStyle w:val="Heading2"/>
      </w:pPr>
      <w:r w:rsidRPr="007864D4">
        <w:t>Welcome, Call to Order</w:t>
      </w:r>
    </w:p>
    <w:p w14:paraId="3F84491E" w14:textId="77777777" w:rsidR="001F2A0C" w:rsidRPr="009A053D" w:rsidRDefault="001F2A0C" w:rsidP="006E6868">
      <w:pPr>
        <w:pStyle w:val="Normal2"/>
      </w:pPr>
      <w:r>
        <w:t>Song Wang</w:t>
      </w:r>
      <w:r w:rsidRPr="009A053D">
        <w:t xml:space="preserve">, </w:t>
      </w:r>
      <w:r>
        <w:t>Modeling and Validation Subcommittee</w:t>
      </w:r>
      <w:r w:rsidRPr="009A053D">
        <w:t xml:space="preserve"> (</w:t>
      </w:r>
      <w:r>
        <w:t>MVS</w:t>
      </w:r>
      <w:r w:rsidRPr="009A053D">
        <w:t xml:space="preserve">) Chair, called the meeting to order at </w:t>
      </w:r>
      <w:r>
        <w:t>1</w:t>
      </w:r>
      <w:r w:rsidRPr="009A053D">
        <w:t>:</w:t>
      </w:r>
      <w:r>
        <w:t>06</w:t>
      </w:r>
      <w:r w:rsidRPr="009A053D">
        <w:t xml:space="preserve"> </w:t>
      </w:r>
      <w:r>
        <w:t>p.m. MT</w:t>
      </w:r>
      <w:r w:rsidRPr="009A053D">
        <w:t xml:space="preserve"> on </w:t>
      </w:r>
      <w:r>
        <w:t>September 21, 2022</w:t>
      </w:r>
      <w:r w:rsidRPr="009A053D">
        <w:t xml:space="preserve">. 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50F5DB90" w14:textId="77777777" w:rsidR="001F2A0C" w:rsidRPr="009A053D" w:rsidRDefault="001F2A0C" w:rsidP="007864D4">
      <w:pPr>
        <w:pStyle w:val="Heading2"/>
      </w:pPr>
      <w:r w:rsidRPr="009A053D">
        <w:t>Review WECC Antitrust Policy</w:t>
      </w:r>
    </w:p>
    <w:p w14:paraId="02F51116" w14:textId="77777777" w:rsidR="001F2A0C" w:rsidRPr="009A053D" w:rsidRDefault="001F2A0C" w:rsidP="006E6868">
      <w:pPr>
        <w:pStyle w:val="Normal2"/>
      </w:pPr>
      <w:r>
        <w:t>Doug Tucker, System Stability Senior Engineer,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0E9D3071" w14:textId="77777777" w:rsidR="001F2A0C" w:rsidRPr="009A053D" w:rsidRDefault="001F2A0C" w:rsidP="007864D4">
      <w:pPr>
        <w:pStyle w:val="Heading2"/>
      </w:pPr>
      <w:r w:rsidRPr="009A053D">
        <w:t>Approve Agenda</w:t>
      </w:r>
    </w:p>
    <w:p w14:paraId="3F58226A" w14:textId="77777777" w:rsidR="001F2A0C" w:rsidRPr="009A053D" w:rsidRDefault="001F2A0C" w:rsidP="006E6868">
      <w:pPr>
        <w:pStyle w:val="Normal2"/>
        <w:rPr>
          <w:b/>
        </w:rPr>
      </w:pPr>
      <w:r>
        <w:t>Mr. Wang</w:t>
      </w:r>
      <w:r w:rsidRPr="009A053D">
        <w:t xml:space="preserve"> introduced the proposed meeting agenda.</w:t>
      </w:r>
    </w:p>
    <w:p w14:paraId="332D124D" w14:textId="77777777" w:rsidR="001F2A0C" w:rsidRPr="0054204F" w:rsidRDefault="001F2A0C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>
        <w:rPr>
          <w:rStyle w:val="Strong"/>
          <w:bCs w:val="0"/>
        </w:rPr>
        <w:t xml:space="preserve">Spencer Tacke, </w:t>
      </w:r>
      <w:r w:rsidRPr="0054204F">
        <w:rPr>
          <w:rStyle w:val="Strong"/>
          <w:bCs w:val="0"/>
        </w:rPr>
        <w:t xml:space="preserve">the </w:t>
      </w:r>
      <w:r>
        <w:rPr>
          <w:rStyle w:val="Strong"/>
          <w:bCs w:val="0"/>
        </w:rPr>
        <w:t xml:space="preserve">MVS </w:t>
      </w:r>
      <w:r w:rsidRPr="0054204F">
        <w:rPr>
          <w:rStyle w:val="Strong"/>
          <w:bCs w:val="0"/>
        </w:rPr>
        <w:t>approved the agenda.</w:t>
      </w:r>
    </w:p>
    <w:p w14:paraId="6323ECFC" w14:textId="77777777" w:rsidR="001F2A0C" w:rsidRPr="009A053D" w:rsidRDefault="001F2A0C" w:rsidP="007864D4">
      <w:pPr>
        <w:pStyle w:val="Heading2"/>
      </w:pPr>
      <w:r w:rsidRPr="009A053D">
        <w:t>Review and Approve Previous Meeting Minutes</w:t>
      </w:r>
    </w:p>
    <w:p w14:paraId="744777A7" w14:textId="77777777" w:rsidR="001F2A0C" w:rsidRPr="009A053D" w:rsidRDefault="001F2A0C" w:rsidP="006E6868">
      <w:pPr>
        <w:pStyle w:val="Normal2"/>
        <w:rPr>
          <w:b/>
        </w:rPr>
      </w:pPr>
      <w:r>
        <w:t>Maddy Eberhard, Administrative Coordinator,</w:t>
      </w:r>
      <w:r w:rsidRPr="009A053D">
        <w:t xml:space="preserve"> introduced the minutes from the </w:t>
      </w:r>
      <w:r>
        <w:t>meeting on May 16, 2022</w:t>
      </w:r>
      <w:r w:rsidRPr="009A053D">
        <w:t>.</w:t>
      </w:r>
    </w:p>
    <w:p w14:paraId="74C64863" w14:textId="54E1C4F4" w:rsidR="001F2A0C" w:rsidRPr="009A053D" w:rsidRDefault="001F2A0C" w:rsidP="006E6868">
      <w:pPr>
        <w:pStyle w:val="Normal2"/>
        <w:rPr>
          <w:b/>
        </w:rPr>
      </w:pPr>
      <w:r>
        <w:t>Mr. Tacke</w:t>
      </w:r>
      <w:r w:rsidR="006403F3">
        <w:t xml:space="preserve"> </w:t>
      </w:r>
      <w:r>
        <w:t>submit</w:t>
      </w:r>
      <w:r w:rsidR="006403F3">
        <w:t>ted</w:t>
      </w:r>
      <w:r>
        <w:t xml:space="preserve"> edits to Ms. Eberhard and Mr. Tucker to update. </w:t>
      </w:r>
    </w:p>
    <w:p w14:paraId="75D3EE94" w14:textId="77777777" w:rsidR="001F2A0C" w:rsidRPr="0054204F" w:rsidRDefault="001F2A0C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>By consensus</w:t>
      </w:r>
      <w:r w:rsidRPr="0054204F">
        <w:rPr>
          <w:rStyle w:val="Strong"/>
          <w:bCs w:val="0"/>
        </w:rPr>
        <w:t xml:space="preserve">, the </w:t>
      </w:r>
      <w:r>
        <w:rPr>
          <w:rStyle w:val="Strong"/>
          <w:bCs w:val="0"/>
        </w:rPr>
        <w:t>MVS</w:t>
      </w:r>
      <w:r w:rsidRPr="0054204F">
        <w:rPr>
          <w:rStyle w:val="Strong"/>
          <w:bCs w:val="0"/>
        </w:rPr>
        <w:t xml:space="preserve"> approved the </w:t>
      </w:r>
      <w:r>
        <w:rPr>
          <w:rStyle w:val="Strong"/>
          <w:bCs w:val="0"/>
        </w:rPr>
        <w:t xml:space="preserve">minutes from May 16, 2022. </w:t>
      </w:r>
    </w:p>
    <w:p w14:paraId="5E74A444" w14:textId="77777777" w:rsidR="001F2A0C" w:rsidRPr="009A053D" w:rsidRDefault="001F2A0C" w:rsidP="007864D4">
      <w:pPr>
        <w:pStyle w:val="Heading2"/>
      </w:pPr>
      <w:r w:rsidRPr="009A053D">
        <w:t>Review Previous Action Items</w:t>
      </w:r>
    </w:p>
    <w:p w14:paraId="3BCEB253" w14:textId="77777777" w:rsidR="001F2A0C" w:rsidRPr="009A053D" w:rsidRDefault="001F2A0C" w:rsidP="006E6868">
      <w:pPr>
        <w:pStyle w:val="Normal2"/>
      </w:pPr>
      <w:r>
        <w:t>Ms. Eberhard</w:t>
      </w:r>
      <w:r w:rsidRPr="009A053D">
        <w:t xml:space="preserve"> reviewed action items carried over from the </w:t>
      </w:r>
      <w:r>
        <w:t>MVS meeting on May 16, 2022</w:t>
      </w:r>
      <w:r w:rsidRPr="009A053D">
        <w:t xml:space="preserve">. Action items that are not closed </w:t>
      </w:r>
      <w:r>
        <w:t xml:space="preserve">and will be carried forward can be found </w:t>
      </w:r>
      <w:hyperlink r:id="rId8" w:history="1">
        <w:r w:rsidRPr="009A0382">
          <w:rPr>
            <w:rStyle w:val="Hyperlink"/>
          </w:rPr>
          <w:t>here</w:t>
        </w:r>
      </w:hyperlink>
      <w:r>
        <w:t>.</w:t>
      </w:r>
    </w:p>
    <w:p w14:paraId="039BEA08" w14:textId="77777777" w:rsidR="001F2A0C" w:rsidRPr="009A053D" w:rsidRDefault="001F2A0C" w:rsidP="007864D4">
      <w:pPr>
        <w:pStyle w:val="Heading2"/>
      </w:pPr>
      <w:r>
        <w:t>Review Approved Dynamic Modeling List</w:t>
      </w:r>
    </w:p>
    <w:p w14:paraId="0A8BC499" w14:textId="106446A8" w:rsidR="001F2A0C" w:rsidRDefault="00D83DBF" w:rsidP="006E6868">
      <w:pPr>
        <w:pStyle w:val="Normal2"/>
      </w:pPr>
      <w:r>
        <w:t xml:space="preserve">Mr. Tucker </w:t>
      </w:r>
      <w:r w:rsidR="00307944">
        <w:t>stated</w:t>
      </w:r>
      <w:r>
        <w:t xml:space="preserve"> that e</w:t>
      </w:r>
      <w:r w:rsidR="006403F3">
        <w:t xml:space="preserve">ntities should review the “Unapproved models – 23HS4a.xlsx” and </w:t>
      </w:r>
      <w:r w:rsidR="00307944">
        <w:t xml:space="preserve">suggest </w:t>
      </w:r>
      <w:r w:rsidR="006403F3">
        <w:t xml:space="preserve">updates. Most of the entries on this list are either Phase 1 Wind Models or the REEC_B Models, which are no longer approved. </w:t>
      </w:r>
    </w:p>
    <w:p w14:paraId="2F01CEFD" w14:textId="77777777" w:rsidR="001F2A0C" w:rsidRPr="009A053D" w:rsidRDefault="001F2A0C" w:rsidP="006E4CA6">
      <w:pPr>
        <w:pStyle w:val="Heading2"/>
      </w:pPr>
      <w:r>
        <w:lastRenderedPageBreak/>
        <w:t>Power Plant Modeling</w:t>
      </w:r>
    </w:p>
    <w:p w14:paraId="757A6781" w14:textId="428A7EF1" w:rsidR="001F2A0C" w:rsidRDefault="009E29BC" w:rsidP="00D83DBF">
      <w:pPr>
        <w:pStyle w:val="Normal2"/>
        <w:spacing w:before="0"/>
      </w:pPr>
      <w:r>
        <w:t>Quincy Wang, British Columbia Hydro and Power Authority,</w:t>
      </w:r>
      <w:r w:rsidR="00DB43E1">
        <w:t xml:space="preserve"> </w:t>
      </w:r>
      <w:r w:rsidR="00C26013">
        <w:t xml:space="preserve">provided a brief update of the roadmap and </w:t>
      </w:r>
      <w:r w:rsidR="00DB43E1">
        <w:t xml:space="preserve">proposed that the committee </w:t>
      </w:r>
      <w:r w:rsidR="00C26013">
        <w:t>send out a</w:t>
      </w:r>
      <w:r w:rsidR="00DB43E1">
        <w:t xml:space="preserve"> </w:t>
      </w:r>
      <w:r w:rsidR="00C26013">
        <w:t>status update inquiry</w:t>
      </w:r>
      <w:r w:rsidR="00DB43E1">
        <w:t xml:space="preserve"> f</w:t>
      </w:r>
      <w:r w:rsidR="00C26013">
        <w:t>or</w:t>
      </w:r>
      <w:r w:rsidR="00DB43E1">
        <w:t xml:space="preserve"> all software vendors</w:t>
      </w:r>
      <w:r w:rsidR="00C26013">
        <w:t xml:space="preserve"> for their excitation systems</w:t>
      </w:r>
      <w:r w:rsidR="005D2221">
        <w:t>.</w:t>
      </w:r>
    </w:p>
    <w:p w14:paraId="715EEC6A" w14:textId="5CD0C420" w:rsidR="001F2A0C" w:rsidRDefault="001F2A0C" w:rsidP="00D83DBF">
      <w:pPr>
        <w:pStyle w:val="Normal2"/>
        <w:spacing w:before="0"/>
      </w:pPr>
      <w:r>
        <w:t>Philip Cui</w:t>
      </w:r>
      <w:r w:rsidR="005D2221">
        <w:t>, British Columbia Hydro and Power Authority, presented an update for the GENTPJ model saturation function</w:t>
      </w:r>
      <w:r w:rsidR="00255775">
        <w:t xml:space="preserve"> and its three versions. The committee discussed</w:t>
      </w:r>
      <w:r w:rsidR="00F27CCF">
        <w:t xml:space="preserve"> the parameters of the field current error comparison between </w:t>
      </w:r>
      <w:r w:rsidR="001838AB">
        <w:t>versions</w:t>
      </w:r>
      <w:r w:rsidR="00F27CCF">
        <w:t xml:space="preserve"> that w</w:t>
      </w:r>
      <w:r w:rsidR="001838AB">
        <w:t>ere</w:t>
      </w:r>
      <w:r w:rsidR="00F27CCF">
        <w:t xml:space="preserve"> </w:t>
      </w:r>
      <w:r w:rsidR="001838AB">
        <w:t>compared</w:t>
      </w:r>
      <w:r w:rsidR="008B0B59">
        <w:t>, including the curve of calculated field current and test field current</w:t>
      </w:r>
      <w:r w:rsidR="00F27CCF">
        <w:t xml:space="preserve">. </w:t>
      </w:r>
    </w:p>
    <w:p w14:paraId="20FB983B" w14:textId="06A3B85F" w:rsidR="008B0B59" w:rsidRPr="00974798" w:rsidRDefault="008B0B59" w:rsidP="00D83DBF">
      <w:pPr>
        <w:pStyle w:val="Normal2"/>
      </w:pPr>
      <w:r w:rsidRPr="00974798">
        <w:t xml:space="preserve">The presentation is posted to the </w:t>
      </w:r>
      <w:hyperlink r:id="rId9" w:history="1">
        <w:r w:rsidRPr="00974798">
          <w:rPr>
            <w:rStyle w:val="Hyperlink"/>
          </w:rPr>
          <w:t>WECC website</w:t>
        </w:r>
      </w:hyperlink>
      <w:r w:rsidRPr="00974798">
        <w:t xml:space="preserve">. </w:t>
      </w:r>
    </w:p>
    <w:p w14:paraId="5571808C" w14:textId="71F754A6" w:rsidR="001F2A0C" w:rsidRDefault="009E29BC" w:rsidP="00D83DBF">
      <w:pPr>
        <w:pStyle w:val="Normal2"/>
        <w:spacing w:before="0"/>
      </w:pPr>
      <w:r>
        <w:t xml:space="preserve">Eric </w:t>
      </w:r>
      <w:r w:rsidR="001F2A0C">
        <w:t>See-Toh</w:t>
      </w:r>
      <w:r>
        <w:t>, Powertech Labs,</w:t>
      </w:r>
      <w:r w:rsidR="001F2A0C">
        <w:t xml:space="preserve"> went through</w:t>
      </w:r>
      <w:r w:rsidR="00892829">
        <w:t xml:space="preserve"> an application example of</w:t>
      </w:r>
      <w:r w:rsidR="001F2A0C">
        <w:t xml:space="preserve"> </w:t>
      </w:r>
      <w:r w:rsidR="00892829">
        <w:t xml:space="preserve">one of </w:t>
      </w:r>
      <w:r w:rsidR="001F2A0C">
        <w:t>the machine</w:t>
      </w:r>
      <w:r w:rsidR="00892829">
        <w:t xml:space="preserve">s that was modeled using the </w:t>
      </w:r>
      <w:r w:rsidR="001838AB">
        <w:t>GEN</w:t>
      </w:r>
      <w:r w:rsidR="00892829">
        <w:t>QEC model</w:t>
      </w:r>
      <w:r w:rsidR="001F2A0C">
        <w:t xml:space="preserve"> and project parameters for open circuit testing. He continued to present the results of varied tests and</w:t>
      </w:r>
      <w:r w:rsidR="00822EC4">
        <w:t xml:space="preserve"> concluded that </w:t>
      </w:r>
      <w:r w:rsidR="00851969">
        <w:t>it was a successful application to model validat</w:t>
      </w:r>
      <w:r w:rsidR="001838AB">
        <w:t>ion</w:t>
      </w:r>
      <w:r w:rsidR="00851969">
        <w:t xml:space="preserve"> using original </w:t>
      </w:r>
      <w:r w:rsidR="00307944">
        <w:t xml:space="preserve">data from the </w:t>
      </w:r>
      <w:r w:rsidR="001838AB">
        <w:t xml:space="preserve">equipment </w:t>
      </w:r>
      <w:r w:rsidR="00851969">
        <w:t>manufactu</w:t>
      </w:r>
      <w:r w:rsidR="001838AB">
        <w:t>rer</w:t>
      </w:r>
      <w:r w:rsidR="00851969">
        <w:t xml:space="preserve">. </w:t>
      </w:r>
    </w:p>
    <w:p w14:paraId="5FF6ECA2" w14:textId="4E477138" w:rsidR="001F2A0C" w:rsidRPr="00974798" w:rsidRDefault="001F2A0C" w:rsidP="00D83DBF">
      <w:pPr>
        <w:pStyle w:val="Normal2"/>
      </w:pPr>
      <w:r w:rsidRPr="00974798">
        <w:t xml:space="preserve">The presentation is posted to the </w:t>
      </w:r>
      <w:hyperlink r:id="rId10" w:history="1">
        <w:r w:rsidRPr="00974798">
          <w:rPr>
            <w:rStyle w:val="Hyperlink"/>
          </w:rPr>
          <w:t>WECC website</w:t>
        </w:r>
      </w:hyperlink>
      <w:r w:rsidRPr="00974798">
        <w:t xml:space="preserve">. </w:t>
      </w:r>
    </w:p>
    <w:p w14:paraId="6D5B44B4" w14:textId="22791FC4" w:rsidR="00470482" w:rsidRDefault="001F2A0C" w:rsidP="00D83DBF">
      <w:pPr>
        <w:pStyle w:val="Normal2"/>
        <w:spacing w:before="0"/>
      </w:pPr>
      <w:r>
        <w:t>Lin Zhu, E</w:t>
      </w:r>
      <w:r w:rsidR="00851969">
        <w:t xml:space="preserve">lectric </w:t>
      </w:r>
      <w:r>
        <w:t>P</w:t>
      </w:r>
      <w:r w:rsidR="00851969">
        <w:t xml:space="preserve">ower Research </w:t>
      </w:r>
      <w:r>
        <w:t>I</w:t>
      </w:r>
      <w:r w:rsidR="00851969">
        <w:t>nstitute</w:t>
      </w:r>
      <w:r w:rsidR="00CD7339">
        <w:t xml:space="preserve"> (EPRI)</w:t>
      </w:r>
      <w:r>
        <w:t>, presented an overview of</w:t>
      </w:r>
      <w:r w:rsidR="00002810">
        <w:t xml:space="preserve"> techniques for tuning</w:t>
      </w:r>
      <w:r>
        <w:t xml:space="preserve"> power system stabilizer</w:t>
      </w:r>
      <w:r w:rsidR="00002810">
        <w:t>s</w:t>
      </w:r>
      <w:r>
        <w:t xml:space="preserve">. </w:t>
      </w:r>
      <w:r w:rsidR="00851969">
        <w:t>The main issue that Mr. Zhu discussed was that n</w:t>
      </w:r>
      <w:r>
        <w:t>atural oscillations events have occurred in continental Europe</w:t>
      </w:r>
      <w:r w:rsidR="00307944">
        <w:t>,</w:t>
      </w:r>
      <w:r w:rsidR="00851969">
        <w:t xml:space="preserve"> and </w:t>
      </w:r>
      <w:r w:rsidR="00307944">
        <w:t>they occur</w:t>
      </w:r>
      <w:r>
        <w:t xml:space="preserve"> frequently. Both the local stabilizers</w:t>
      </w:r>
      <w:r w:rsidR="00307944">
        <w:t>—</w:t>
      </w:r>
      <w:r w:rsidR="00470482">
        <w:t>Power System Stabilizer (PSS) and</w:t>
      </w:r>
      <w:r>
        <w:t xml:space="preserve"> </w:t>
      </w:r>
      <w:r w:rsidR="00851969">
        <w:t>Wide</w:t>
      </w:r>
      <w:r w:rsidR="00307944">
        <w:t>-</w:t>
      </w:r>
      <w:r w:rsidR="00851969">
        <w:t xml:space="preserve">Area Damping Controller </w:t>
      </w:r>
      <w:r>
        <w:t>(WADC)</w:t>
      </w:r>
      <w:r w:rsidR="00307944">
        <w:t>—</w:t>
      </w:r>
      <w:r>
        <w:t xml:space="preserve">can support and improve the damping ratio of target oscillation mode. </w:t>
      </w:r>
      <w:r w:rsidR="00470482">
        <w:t xml:space="preserve">The committee discussed </w:t>
      </w:r>
      <w:r w:rsidR="00965228">
        <w:t xml:space="preserve">the ringdown measurements, </w:t>
      </w:r>
      <w:r w:rsidR="00D12261">
        <w:t>Power Oscillation Damper (</w:t>
      </w:r>
      <w:r w:rsidR="00965228">
        <w:t>POD</w:t>
      </w:r>
      <w:r w:rsidR="00D12261">
        <w:t>)</w:t>
      </w:r>
      <w:r w:rsidR="00965228">
        <w:t xml:space="preserve"> on </w:t>
      </w:r>
      <w:r w:rsidR="00002810">
        <w:t>i</w:t>
      </w:r>
      <w:r w:rsidR="00D12261">
        <w:t>nverter</w:t>
      </w:r>
      <w:r w:rsidR="00002810">
        <w:t>-b</w:t>
      </w:r>
      <w:r w:rsidR="00D12261">
        <w:t xml:space="preserve">ased </w:t>
      </w:r>
      <w:r w:rsidR="00002810">
        <w:t>r</w:t>
      </w:r>
      <w:r w:rsidR="00D12261">
        <w:t>esource</w:t>
      </w:r>
      <w:r w:rsidR="00002810">
        <w:t>s</w:t>
      </w:r>
      <w:r w:rsidR="00D12261">
        <w:t xml:space="preserve"> (</w:t>
      </w:r>
      <w:r w:rsidR="00965228">
        <w:t>IBR</w:t>
      </w:r>
      <w:r w:rsidR="00D12261">
        <w:t xml:space="preserve">), </w:t>
      </w:r>
      <w:r w:rsidR="009E29BC">
        <w:t xml:space="preserve">and actuators. </w:t>
      </w:r>
    </w:p>
    <w:p w14:paraId="57F8769C" w14:textId="1765B302" w:rsidR="001F2A0C" w:rsidRPr="009E29BC" w:rsidRDefault="001F2A0C" w:rsidP="00D83DBF">
      <w:pPr>
        <w:pStyle w:val="Normal2"/>
      </w:pPr>
      <w:r w:rsidRPr="009E29BC">
        <w:t xml:space="preserve">The presentation is posted to the </w:t>
      </w:r>
      <w:hyperlink r:id="rId11" w:history="1">
        <w:r w:rsidRPr="00974798">
          <w:rPr>
            <w:rStyle w:val="Hyperlink"/>
          </w:rPr>
          <w:t>WECC website</w:t>
        </w:r>
      </w:hyperlink>
      <w:r w:rsidRPr="009E29BC">
        <w:t xml:space="preserve">. </w:t>
      </w:r>
    </w:p>
    <w:p w14:paraId="3452C2BB" w14:textId="59FA5923" w:rsidR="001838AB" w:rsidRDefault="001838AB" w:rsidP="001838AB">
      <w:pPr>
        <w:pStyle w:val="Normal2"/>
        <w:spacing w:before="0"/>
      </w:pPr>
      <w:r>
        <w:t>Mr. Wang presented the guideline and techniques for field tuning PSS with recording</w:t>
      </w:r>
      <w:r w:rsidR="00307944">
        <w:t>s</w:t>
      </w:r>
      <w:r>
        <w:t xml:space="preserve"> taken from on</w:t>
      </w:r>
      <w:r w:rsidR="00307944">
        <w:t>-</w:t>
      </w:r>
      <w:r>
        <w:t>site tests The presented field tuning results cover PSS with both static and brushless excitation systems. Simulation results were also compared with the field recording to validate the PSS model.</w:t>
      </w:r>
    </w:p>
    <w:p w14:paraId="66054F6E" w14:textId="77777777" w:rsidR="001838AB" w:rsidRDefault="001838AB" w:rsidP="001838AB">
      <w:pPr>
        <w:pStyle w:val="Normal2"/>
        <w:spacing w:before="0"/>
      </w:pPr>
      <w:r>
        <w:t xml:space="preserve">Not included in his presentation, Mr. Wang suggested an update about the status of IEEE-421.5-2016 excitation system model implementation. PowerWorld had implemented all the new models last year, but some vendors had the plan to implement some models in 2022; but not all the vendors, and not all the models have implementation plan. </w:t>
      </w:r>
    </w:p>
    <w:p w14:paraId="5A7F2941" w14:textId="27A5AE0A" w:rsidR="001F2A0C" w:rsidRPr="00FC6314" w:rsidRDefault="001F2A0C" w:rsidP="00D83DBF">
      <w:pPr>
        <w:pStyle w:val="Normal2"/>
      </w:pPr>
      <w:r w:rsidRPr="00FC6314">
        <w:t xml:space="preserve">The presentation is posted to the </w:t>
      </w:r>
      <w:hyperlink r:id="rId12" w:history="1">
        <w:r w:rsidRPr="00974798">
          <w:rPr>
            <w:rStyle w:val="Hyperlink"/>
          </w:rPr>
          <w:t>WECC website</w:t>
        </w:r>
      </w:hyperlink>
      <w:r w:rsidRPr="00FC6314">
        <w:t xml:space="preserve">. </w:t>
      </w:r>
    </w:p>
    <w:p w14:paraId="572CF9EC" w14:textId="1C3A5994" w:rsidR="001F2A0C" w:rsidRDefault="001F2A0C" w:rsidP="00D83DBF">
      <w:pPr>
        <w:pStyle w:val="Normal2"/>
        <w:spacing w:before="0"/>
      </w:pPr>
      <w:r>
        <w:t xml:space="preserve">Kwami </w:t>
      </w:r>
      <w:r w:rsidR="00E50DC9">
        <w:t xml:space="preserve">Sedzro, National Renewable Energy Laboratory, </w:t>
      </w:r>
      <w:r w:rsidR="00307944">
        <w:t>presented on</w:t>
      </w:r>
      <w:r w:rsidR="00E50DC9">
        <w:t xml:space="preserve"> modeling turbine dynamics for the discussion of why it</w:t>
      </w:r>
      <w:r w:rsidR="00307944">
        <w:t xml:space="preserve"> i</w:t>
      </w:r>
      <w:r w:rsidR="00E50DC9">
        <w:t xml:space="preserve">s important to reflect the availability in hydraulic turbine </w:t>
      </w:r>
      <w:r w:rsidR="00E50DC9">
        <w:lastRenderedPageBreak/>
        <w:t>dynamic modeling.</w:t>
      </w:r>
      <w:r>
        <w:t xml:space="preserve"> </w:t>
      </w:r>
      <w:r w:rsidR="00B721BE">
        <w:t xml:space="preserve">Ideally, there would be a switch to a </w:t>
      </w:r>
      <w:r>
        <w:t xml:space="preserve">hybrid tool at some point. </w:t>
      </w:r>
      <w:r w:rsidR="002F61E1">
        <w:t xml:space="preserve">The committee discussed the parameters of other models such as HDAM. </w:t>
      </w:r>
    </w:p>
    <w:p w14:paraId="737CC3CC" w14:textId="6C686485" w:rsidR="001F2A0C" w:rsidRPr="00974798" w:rsidRDefault="001F2A0C" w:rsidP="00D83DBF">
      <w:pPr>
        <w:pStyle w:val="Normal2"/>
        <w:spacing w:before="0"/>
      </w:pPr>
      <w:r w:rsidRPr="00974798">
        <w:t xml:space="preserve">The presentation is posted to the </w:t>
      </w:r>
      <w:hyperlink r:id="rId13" w:history="1">
        <w:r w:rsidRPr="00974798">
          <w:rPr>
            <w:rStyle w:val="Hyperlink"/>
          </w:rPr>
          <w:t>WECC website</w:t>
        </w:r>
      </w:hyperlink>
      <w:r w:rsidRPr="00974798">
        <w:t xml:space="preserve">. </w:t>
      </w:r>
    </w:p>
    <w:p w14:paraId="3811CD66" w14:textId="548AA85E" w:rsidR="001F2A0C" w:rsidRDefault="001F2A0C" w:rsidP="001838AB">
      <w:pPr>
        <w:pStyle w:val="Normal2"/>
        <w:spacing w:before="0"/>
      </w:pPr>
      <w:r>
        <w:t>John Undrill</w:t>
      </w:r>
      <w:r w:rsidR="002F61E1">
        <w:t xml:space="preserve">, </w:t>
      </w:r>
      <w:r w:rsidR="00002810">
        <w:t>an i</w:t>
      </w:r>
      <w:r w:rsidR="002F61E1">
        <w:t xml:space="preserve">ndependent </w:t>
      </w:r>
      <w:r w:rsidR="00002810">
        <w:t>s</w:t>
      </w:r>
      <w:r w:rsidR="002F61E1">
        <w:t xml:space="preserve">ubject </w:t>
      </w:r>
      <w:r w:rsidR="00002810">
        <w:t>m</w:t>
      </w:r>
      <w:r w:rsidR="002F61E1">
        <w:t xml:space="preserve">atter </w:t>
      </w:r>
      <w:r w:rsidR="00002810">
        <w:t>e</w:t>
      </w:r>
      <w:r w:rsidR="002F61E1">
        <w:t xml:space="preserve">xpert, </w:t>
      </w:r>
      <w:r w:rsidR="00307944">
        <w:t xml:space="preserve">gave </w:t>
      </w:r>
      <w:r w:rsidR="00B721BE">
        <w:t xml:space="preserve">an update </w:t>
      </w:r>
      <w:r w:rsidR="00307944">
        <w:t xml:space="preserve">on </w:t>
      </w:r>
      <w:r w:rsidR="00B721BE">
        <w:t xml:space="preserve">GENOPZ. Because </w:t>
      </w:r>
      <w:r w:rsidR="00002810">
        <w:t>there is a</w:t>
      </w:r>
      <w:r w:rsidR="00B721BE">
        <w:t xml:space="preserve"> difficult sub</w:t>
      </w:r>
      <w:r w:rsidR="00002810">
        <w:t>-</w:t>
      </w:r>
      <w:r w:rsidR="00B721BE">
        <w:t>transient representation</w:t>
      </w:r>
      <w:r w:rsidR="00307944">
        <w:t>,</w:t>
      </w:r>
      <w:r w:rsidR="00B721BE">
        <w:t xml:space="preserve"> but a good magnetization saturation representation, Mr. Undrill suggests that the other GEN models</w:t>
      </w:r>
      <w:r w:rsidR="00002810">
        <w:t>—</w:t>
      </w:r>
      <w:r w:rsidR="00B721BE">
        <w:t>such as GENR</w:t>
      </w:r>
      <w:r w:rsidR="001838AB">
        <w:t>OU</w:t>
      </w:r>
      <w:r w:rsidR="00B721BE">
        <w:t>, GENTPJ, and GENTPF</w:t>
      </w:r>
      <w:r w:rsidR="00002810">
        <w:t>—</w:t>
      </w:r>
      <w:r w:rsidR="00307944">
        <w:t>be retired</w:t>
      </w:r>
      <w:r w:rsidR="00B721BE">
        <w:t>.</w:t>
      </w:r>
      <w:r w:rsidR="001838AB">
        <w:t xml:space="preserve"> The committee discussed the GENOPZ model performance Mr. Undrill presented. GENOPZ’s simplification in sub-transient feedback needs further discussion. </w:t>
      </w:r>
    </w:p>
    <w:p w14:paraId="781E86DE" w14:textId="4AF7EF81" w:rsidR="00B721BE" w:rsidRDefault="0069574B" w:rsidP="00D83DBF">
      <w:pPr>
        <w:pStyle w:val="Normal2"/>
        <w:spacing w:before="0"/>
      </w:pPr>
      <w:r w:rsidRPr="002F61E1">
        <w:t xml:space="preserve">The presentation is posted to the </w:t>
      </w:r>
      <w:hyperlink r:id="rId14" w:history="1">
        <w:r w:rsidRPr="002F61E1">
          <w:rPr>
            <w:rStyle w:val="Hyperlink"/>
          </w:rPr>
          <w:t>WECC website</w:t>
        </w:r>
      </w:hyperlink>
      <w:r w:rsidRPr="002F61E1">
        <w:t xml:space="preserve">. </w:t>
      </w:r>
    </w:p>
    <w:p w14:paraId="1E019155" w14:textId="2C335BCC" w:rsidR="001F2A0C" w:rsidRDefault="001F2A0C" w:rsidP="00D83DBF">
      <w:pPr>
        <w:pStyle w:val="Normal2"/>
        <w:spacing w:before="0"/>
      </w:pPr>
      <w:r>
        <w:t>Gregory Brooks</w:t>
      </w:r>
      <w:r w:rsidR="00B721BE">
        <w:t>, U</w:t>
      </w:r>
      <w:r w:rsidR="00307944">
        <w:t>.</w:t>
      </w:r>
      <w:r w:rsidR="00B721BE">
        <w:t>S</w:t>
      </w:r>
      <w:r w:rsidR="00307944">
        <w:t>.</w:t>
      </w:r>
      <w:r w:rsidR="00B721BE">
        <w:t xml:space="preserve"> Army Corp of Engineers,</w:t>
      </w:r>
      <w:r w:rsidR="0069574B">
        <w:t xml:space="preserve"> </w:t>
      </w:r>
      <w:r w:rsidR="009132D0">
        <w:t>gave an update on</w:t>
      </w:r>
      <w:r w:rsidR="0069574B">
        <w:t xml:space="preserve"> the parameters for GENTPJ and GENTPZ and noted that they were identical. </w:t>
      </w:r>
    </w:p>
    <w:p w14:paraId="05E718A1" w14:textId="42911FDA" w:rsidR="001F2A0C" w:rsidRDefault="001F2A0C" w:rsidP="006E4CA6">
      <w:pPr>
        <w:pStyle w:val="Heading1"/>
      </w:pPr>
      <w:r>
        <w:t>Day 2—September 22, 2022, 8:30 a.m. to 12:00 p.m. Mountain Time</w:t>
      </w:r>
    </w:p>
    <w:p w14:paraId="18307BD5" w14:textId="77777777" w:rsidR="001F2A0C" w:rsidRPr="009A053D" w:rsidRDefault="001F2A0C" w:rsidP="006E4CA6">
      <w:pPr>
        <w:pStyle w:val="Heading2"/>
      </w:pPr>
      <w:r>
        <w:t>Load Modeling</w:t>
      </w:r>
    </w:p>
    <w:p w14:paraId="24FECC76" w14:textId="2095B8F6" w:rsidR="001F2A0C" w:rsidRPr="00281E22" w:rsidRDefault="001F2A0C" w:rsidP="004F3FB4">
      <w:pPr>
        <w:pStyle w:val="Normal2"/>
        <w:spacing w:before="0"/>
      </w:pPr>
      <w:r>
        <w:t xml:space="preserve">Bo Gong, Salt River Project, presented a brief description of what the Load Model </w:t>
      </w:r>
      <w:r w:rsidR="00FF2141">
        <w:t>W</w:t>
      </w:r>
      <w:r>
        <w:t xml:space="preserve">ork Group (LMWG) is working on and </w:t>
      </w:r>
      <w:r w:rsidR="00B64097">
        <w:t xml:space="preserve">its </w:t>
      </w:r>
      <w:r>
        <w:t xml:space="preserve">plans. The committee discussed the </w:t>
      </w:r>
      <w:r w:rsidR="00E541C6">
        <w:t xml:space="preserve">online or </w:t>
      </w:r>
      <w:r w:rsidR="009132D0">
        <w:t>short-term</w:t>
      </w:r>
      <w:r w:rsidR="00E541C6">
        <w:t xml:space="preserve"> operations</w:t>
      </w:r>
      <w:r>
        <w:t xml:space="preserve"> </w:t>
      </w:r>
      <w:r w:rsidR="00E541C6">
        <w:t xml:space="preserve">planning, </w:t>
      </w:r>
      <w:r w:rsidR="00E541C6"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using </w:t>
      </w:r>
      <w:r w:rsidR="009132D0" w:rsidRPr="004F3FB4">
        <w:rPr>
          <w:rFonts w:cs="Segoe UI"/>
          <w:color w:val="252423"/>
          <w:sz w:val="21"/>
          <w:szCs w:val="21"/>
          <w:shd w:val="clear" w:color="auto" w:fill="FFFFFF"/>
        </w:rPr>
        <w:t>the composite</w:t>
      </w:r>
      <w:r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 </w:t>
      </w:r>
      <w:r w:rsidR="00B64097">
        <w:rPr>
          <w:rFonts w:cs="Segoe UI"/>
          <w:color w:val="252423"/>
          <w:sz w:val="21"/>
          <w:szCs w:val="21"/>
          <w:shd w:val="clear" w:color="auto" w:fill="FFFFFF"/>
        </w:rPr>
        <w:t>l</w:t>
      </w:r>
      <w:r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oad </w:t>
      </w:r>
      <w:r w:rsidR="00B64097">
        <w:rPr>
          <w:rFonts w:cs="Segoe UI"/>
          <w:color w:val="252423"/>
          <w:sz w:val="21"/>
          <w:szCs w:val="21"/>
          <w:shd w:val="clear" w:color="auto" w:fill="FFFFFF"/>
        </w:rPr>
        <w:t>m</w:t>
      </w:r>
      <w:r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odel </w:t>
      </w:r>
      <w:r w:rsidR="00E541C6"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in </w:t>
      </w:r>
      <w:r w:rsidR="00100E01"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an </w:t>
      </w:r>
      <w:r w:rsidR="00B64097">
        <w:rPr>
          <w:rFonts w:cs="Segoe UI"/>
          <w:color w:val="252423"/>
          <w:sz w:val="21"/>
          <w:szCs w:val="21"/>
          <w:shd w:val="clear" w:color="auto" w:fill="FFFFFF"/>
        </w:rPr>
        <w:t>e</w:t>
      </w:r>
      <w:r w:rsidR="00100E01"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nergy </w:t>
      </w:r>
      <w:r w:rsidR="00B64097">
        <w:rPr>
          <w:rFonts w:cs="Segoe UI"/>
          <w:color w:val="252423"/>
          <w:sz w:val="21"/>
          <w:szCs w:val="21"/>
          <w:shd w:val="clear" w:color="auto" w:fill="FFFFFF"/>
        </w:rPr>
        <w:t>m</w:t>
      </w:r>
      <w:r w:rsidR="00100E01"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anagement </w:t>
      </w:r>
      <w:r w:rsidR="00B64097">
        <w:rPr>
          <w:rFonts w:cs="Segoe UI"/>
          <w:color w:val="252423"/>
          <w:sz w:val="21"/>
          <w:szCs w:val="21"/>
          <w:shd w:val="clear" w:color="auto" w:fill="FFFFFF"/>
        </w:rPr>
        <w:t>s</w:t>
      </w:r>
      <w:r w:rsidR="00100E01" w:rsidRPr="004F3FB4">
        <w:rPr>
          <w:rFonts w:cs="Segoe UI"/>
          <w:color w:val="252423"/>
          <w:sz w:val="21"/>
          <w:szCs w:val="21"/>
          <w:shd w:val="clear" w:color="auto" w:fill="FFFFFF"/>
        </w:rPr>
        <w:t>ystem (</w:t>
      </w:r>
      <w:r w:rsidR="00E541C6" w:rsidRPr="004F3FB4">
        <w:rPr>
          <w:rFonts w:cs="Segoe UI"/>
          <w:color w:val="252423"/>
          <w:sz w:val="21"/>
          <w:szCs w:val="21"/>
          <w:shd w:val="clear" w:color="auto" w:fill="FFFFFF"/>
        </w:rPr>
        <w:t>EMS</w:t>
      </w:r>
      <w:r w:rsidR="00100E01" w:rsidRPr="004F3FB4">
        <w:rPr>
          <w:rFonts w:cs="Segoe UI"/>
          <w:color w:val="252423"/>
          <w:sz w:val="21"/>
          <w:szCs w:val="21"/>
          <w:shd w:val="clear" w:color="auto" w:fill="FFFFFF"/>
        </w:rPr>
        <w:t>)</w:t>
      </w:r>
      <w:r w:rsidR="00E541C6" w:rsidRPr="004F3FB4">
        <w:rPr>
          <w:rFonts w:cs="Segoe UI"/>
          <w:color w:val="252423"/>
          <w:sz w:val="21"/>
          <w:szCs w:val="21"/>
          <w:shd w:val="clear" w:color="auto" w:fill="FFFFFF"/>
        </w:rPr>
        <w:t>.</w:t>
      </w:r>
    </w:p>
    <w:p w14:paraId="5DF694E5" w14:textId="5DC0EFDF" w:rsidR="001F2A0C" w:rsidRPr="00FF2141" w:rsidRDefault="001F2A0C" w:rsidP="004F3FB4">
      <w:pPr>
        <w:pStyle w:val="Normal2"/>
      </w:pPr>
      <w:r w:rsidRPr="00FF2141">
        <w:t xml:space="preserve">The presentation is posted to the </w:t>
      </w:r>
      <w:hyperlink r:id="rId15" w:history="1">
        <w:r w:rsidRPr="00FF2141">
          <w:rPr>
            <w:rStyle w:val="Hyperlink"/>
          </w:rPr>
          <w:t>WECC website</w:t>
        </w:r>
      </w:hyperlink>
      <w:r w:rsidRPr="00FF2141">
        <w:t xml:space="preserve">. </w:t>
      </w:r>
    </w:p>
    <w:p w14:paraId="5365CBCF" w14:textId="378C9D66" w:rsidR="004F3FB4" w:rsidRDefault="001F2A0C" w:rsidP="004F3FB4">
      <w:pPr>
        <w:pStyle w:val="Normal2"/>
        <w:spacing w:before="0"/>
      </w:pPr>
      <w:r>
        <w:t xml:space="preserve">Chris Gilden, Tri-State, </w:t>
      </w:r>
      <w:r w:rsidR="00100E01">
        <w:t xml:space="preserve">presented information about a performance slowdown in </w:t>
      </w:r>
      <w:r w:rsidR="00922046">
        <w:t xml:space="preserve">the </w:t>
      </w:r>
      <w:r w:rsidR="00100E01">
        <w:t>GE PSLF</w:t>
      </w:r>
      <w:r w:rsidR="00922046">
        <w:t xml:space="preserve"> software</w:t>
      </w:r>
      <w:r w:rsidR="00100E01">
        <w:t xml:space="preserve"> v22.03 that was associated with the composite load model.</w:t>
      </w:r>
      <w:r w:rsidR="00B03041">
        <w:t xml:space="preserve"> </w:t>
      </w:r>
      <w:r w:rsidR="00B64097">
        <w:t>Mr. Gilden detected t</w:t>
      </w:r>
      <w:r w:rsidR="00B03041">
        <w:t xml:space="preserve">his slowdown when </w:t>
      </w:r>
      <w:r w:rsidR="00B64097">
        <w:t xml:space="preserve">he </w:t>
      </w:r>
      <w:r w:rsidR="00B03041">
        <w:t xml:space="preserve">was testing a generator model. </w:t>
      </w:r>
    </w:p>
    <w:p w14:paraId="25AEC8FB" w14:textId="0DAD7B74" w:rsidR="009132D0" w:rsidRDefault="009132D0" w:rsidP="004F3FB4">
      <w:pPr>
        <w:pStyle w:val="Normal2"/>
        <w:spacing w:before="0"/>
      </w:pPr>
      <w:r>
        <w:t xml:space="preserve">The presentation is posted to the </w:t>
      </w:r>
      <w:hyperlink r:id="rId16" w:history="1">
        <w:r w:rsidRPr="00100E01">
          <w:rPr>
            <w:rStyle w:val="Hyperlink"/>
          </w:rPr>
          <w:t>WECC website</w:t>
        </w:r>
      </w:hyperlink>
      <w:r>
        <w:t xml:space="preserve">. </w:t>
      </w:r>
    </w:p>
    <w:p w14:paraId="516DD5C3" w14:textId="594E823D" w:rsidR="00A34CDC" w:rsidRDefault="00B03041" w:rsidP="00D83DBF">
      <w:pPr>
        <w:pStyle w:val="Normal2"/>
        <w:spacing w:before="0"/>
      </w:pPr>
      <w:r>
        <w:t xml:space="preserve">Shruti Dwarkanath Rao, </w:t>
      </w:r>
      <w:r w:rsidR="00A34CDC">
        <w:t>GE Energy Consulting Group</w:t>
      </w:r>
      <w:r>
        <w:t xml:space="preserve">, </w:t>
      </w:r>
      <w:r w:rsidR="00B64097">
        <w:t>added</w:t>
      </w:r>
      <w:r>
        <w:t xml:space="preserve"> to the comments made by Mr. Gilden</w:t>
      </w:r>
      <w:r w:rsidR="009132D0">
        <w:t>, stating that the</w:t>
      </w:r>
      <w:r>
        <w:t xml:space="preserve"> </w:t>
      </w:r>
      <w:r w:rsidR="00B64097">
        <w:t>2</w:t>
      </w:r>
      <w:r w:rsidR="00157BDA">
        <w:t>20</w:t>
      </w:r>
      <w:r w:rsidR="00B64097">
        <w:t xml:space="preserve">4 </w:t>
      </w:r>
      <w:r>
        <w:t xml:space="preserve">model has </w:t>
      </w:r>
      <w:r w:rsidR="009132D0">
        <w:t>had</w:t>
      </w:r>
      <w:r>
        <w:t xml:space="preserve"> a parameter </w:t>
      </w:r>
      <w:r w:rsidR="00B64097">
        <w:t xml:space="preserve">introduced </w:t>
      </w:r>
      <w:r>
        <w:t>entitled “</w:t>
      </w:r>
      <w:proofErr w:type="spellStart"/>
      <w:r w:rsidRPr="001B2F49">
        <w:t>adjcap_delta</w:t>
      </w:r>
      <w:proofErr w:type="spellEnd"/>
      <w:r w:rsidR="00B64097">
        <w:t>.</w:t>
      </w:r>
      <w:r>
        <w:t xml:space="preserve">” This is a threshold </w:t>
      </w:r>
      <w:r w:rsidR="00B64097">
        <w:t>at which, if</w:t>
      </w:r>
      <w:r>
        <w:t xml:space="preserve"> the change </w:t>
      </w:r>
      <w:r w:rsidR="009132D0">
        <w:t>in the</w:t>
      </w:r>
      <w:r>
        <w:t xml:space="preserve"> fraction </w:t>
      </w:r>
      <w:r w:rsidR="009132D0">
        <w:t>tripped in the composite mode model exceeds that threshold between consecutive time steps, then the network matrix is rebuilt with the default value of the threshold</w:t>
      </w:r>
      <w:r w:rsidR="00B64097">
        <w:t>, which</w:t>
      </w:r>
      <w:r w:rsidR="009132D0">
        <w:t xml:space="preserve"> is 0.001.</w:t>
      </w:r>
      <w:r w:rsidR="001F2A0C" w:rsidRPr="001B2F49">
        <w:t xml:space="preserve"> </w:t>
      </w:r>
      <w:r w:rsidR="0016288B">
        <w:t>T</w:t>
      </w:r>
      <w:r w:rsidR="001F2A0C" w:rsidRPr="001B2F49">
        <w:t>he parameter</w:t>
      </w:r>
      <w:r w:rsidR="0016288B">
        <w:t xml:space="preserve"> can be</w:t>
      </w:r>
      <w:r w:rsidR="001F2A0C" w:rsidRPr="001B2F49">
        <w:t xml:space="preserve"> increase</w:t>
      </w:r>
      <w:r w:rsidR="0016288B">
        <w:t>d</w:t>
      </w:r>
      <w:r w:rsidR="001F2A0C" w:rsidRPr="001B2F49">
        <w:t xml:space="preserve"> </w:t>
      </w:r>
      <w:r w:rsidR="001F2A0C">
        <w:t>t</w:t>
      </w:r>
      <w:r w:rsidR="001F2A0C" w:rsidRPr="001B2F49">
        <w:t xml:space="preserve">o 0.1 for simulations that see a significant slowdown. It is not an issue in PowerWorld or </w:t>
      </w:r>
      <w:r w:rsidR="00395762">
        <w:t>Power System Simulator for Engineering (</w:t>
      </w:r>
      <w:r w:rsidR="001F2A0C" w:rsidRPr="001B2F49">
        <w:t>PSS/</w:t>
      </w:r>
      <w:r w:rsidR="00395762">
        <w:t>E)</w:t>
      </w:r>
      <w:r w:rsidR="001F2A0C">
        <w:t>.</w:t>
      </w:r>
    </w:p>
    <w:p w14:paraId="3A7CAAEA" w14:textId="5281BCF9" w:rsidR="001F2A0C" w:rsidRDefault="001F2A0C" w:rsidP="00BD4202">
      <w:pPr>
        <w:pStyle w:val="Normal2"/>
        <w:spacing w:before="0"/>
      </w:pPr>
      <w:r>
        <w:t>Katy Waechter, NREL, presented information about the behind</w:t>
      </w:r>
      <w:r w:rsidR="00B64097">
        <w:t>-</w:t>
      </w:r>
      <w:r>
        <w:t>the</w:t>
      </w:r>
      <w:r w:rsidR="00B64097">
        <w:t>-</w:t>
      </w:r>
      <w:r>
        <w:t>meter</w:t>
      </w:r>
      <w:r w:rsidR="00B64097">
        <w:t xml:space="preserve"> (BTM)</w:t>
      </w:r>
      <w:r>
        <w:t xml:space="preserve"> solar development and how it affects residential, commercial, and industrial areas. The committee discussed BTM </w:t>
      </w:r>
      <w:r w:rsidR="00395762">
        <w:t>d</w:t>
      </w:r>
      <w:r w:rsidR="00AF2988" w:rsidRPr="00AF2988">
        <w:t xml:space="preserve">istributed </w:t>
      </w:r>
      <w:r w:rsidR="00395762">
        <w:t>p</w:t>
      </w:r>
      <w:r w:rsidR="00AF2988" w:rsidRPr="00AF2988">
        <w:t>hoto</w:t>
      </w:r>
      <w:r w:rsidR="00395762">
        <w:t>v</w:t>
      </w:r>
      <w:r w:rsidR="00AF2988" w:rsidRPr="00AF2988">
        <w:t>oltaic</w:t>
      </w:r>
      <w:r w:rsidR="00AF2988">
        <w:t xml:space="preserve"> (</w:t>
      </w:r>
      <w:r>
        <w:t>DPV</w:t>
      </w:r>
      <w:r w:rsidR="00AF2988">
        <w:t>)</w:t>
      </w:r>
      <w:r>
        <w:t xml:space="preserve"> siting and capacity factor profiles</w:t>
      </w:r>
      <w:r w:rsidR="00B64097">
        <w:t>,</w:t>
      </w:r>
      <w:r>
        <w:t xml:space="preserve"> as well as aggregation and supply. </w:t>
      </w:r>
    </w:p>
    <w:p w14:paraId="5BB5B0BE" w14:textId="1AF2275F" w:rsidR="001F2A0C" w:rsidRDefault="001F2A0C" w:rsidP="00BD4202">
      <w:pPr>
        <w:pStyle w:val="Normal2"/>
      </w:pPr>
      <w:r w:rsidRPr="0016288B">
        <w:lastRenderedPageBreak/>
        <w:t xml:space="preserve">The presentation is posted to the </w:t>
      </w:r>
      <w:hyperlink r:id="rId17" w:history="1">
        <w:r w:rsidRPr="0016288B">
          <w:rPr>
            <w:rStyle w:val="Hyperlink"/>
          </w:rPr>
          <w:t>WECC website.</w:t>
        </w:r>
      </w:hyperlink>
    </w:p>
    <w:p w14:paraId="6BA4FFE8" w14:textId="79D6CFFB" w:rsidR="002855DE" w:rsidRDefault="002855DE" w:rsidP="00CD7339">
      <w:pPr>
        <w:pStyle w:val="Normal2"/>
        <w:spacing w:before="0"/>
      </w:pPr>
      <w:r>
        <w:t xml:space="preserve">Nick Hatton, System Stability Engineer, presented </w:t>
      </w:r>
      <w:r w:rsidR="00BD4202">
        <w:t xml:space="preserve">what WECC does with the composite load models and how they are generated. </w:t>
      </w:r>
      <w:r w:rsidR="005B5961">
        <w:t>WECC goes through the data from the base cases and removes anything that</w:t>
      </w:r>
      <w:r w:rsidR="00730392">
        <w:t xml:space="preserve"> i</w:t>
      </w:r>
      <w:r w:rsidR="005B5961">
        <w:t>s not a valid climate zone and feeder combination type.</w:t>
      </w:r>
      <w:r w:rsidR="00CD7339">
        <w:t xml:space="preserve"> The c</w:t>
      </w:r>
      <w:r>
        <w:t xml:space="preserve">ommittee discussed the presented oscillation charts that were observed with </w:t>
      </w:r>
      <w:r w:rsidR="00730392">
        <w:t>distributed generation (</w:t>
      </w:r>
      <w:r>
        <w:t>DG</w:t>
      </w:r>
      <w:r w:rsidR="00730392">
        <w:t>)</w:t>
      </w:r>
      <w:r>
        <w:t xml:space="preserve"> and the parameters of the models. </w:t>
      </w:r>
      <w:r w:rsidR="00730392">
        <w:t xml:space="preserve">The MVS </w:t>
      </w:r>
      <w:r>
        <w:t>also discussed the recommendation for WECC planning cases that should be turning off the frequency response to the DER_A model in the composite load model</w:t>
      </w:r>
      <w:r w:rsidR="006935E4">
        <w:t>. This will be discussed in depth at the next meeting.</w:t>
      </w:r>
      <w:r w:rsidR="00BB32EB">
        <w:t xml:space="preserve"> </w:t>
      </w:r>
    </w:p>
    <w:p w14:paraId="1149FA92" w14:textId="564B92E1" w:rsidR="001F2A0C" w:rsidRPr="00CD7339" w:rsidRDefault="001F2A0C" w:rsidP="00CD7339">
      <w:pPr>
        <w:pStyle w:val="Normal2"/>
        <w:spacing w:before="0"/>
      </w:pPr>
      <w:r w:rsidRPr="00CD7339">
        <w:t xml:space="preserve">The presentation is posted to the </w:t>
      </w:r>
      <w:hyperlink r:id="rId18" w:history="1">
        <w:r w:rsidRPr="00CD7339">
          <w:rPr>
            <w:rStyle w:val="Hyperlink"/>
          </w:rPr>
          <w:t>WECC website</w:t>
        </w:r>
      </w:hyperlink>
      <w:r w:rsidR="00CD7339" w:rsidRPr="00CD7339">
        <w:t>.</w:t>
      </w:r>
    </w:p>
    <w:p w14:paraId="78BFED08" w14:textId="37B53617" w:rsidR="001F2A0C" w:rsidRDefault="001F2A0C" w:rsidP="006E36D0">
      <w:pPr>
        <w:pStyle w:val="Normal2"/>
        <w:spacing w:before="0"/>
      </w:pPr>
      <w:r>
        <w:t>Jay Senthil</w:t>
      </w:r>
      <w:r w:rsidR="006E36D0">
        <w:t>, Siemens Energy, Inc.,</w:t>
      </w:r>
      <w:r>
        <w:t xml:space="preserve"> </w:t>
      </w:r>
      <w:r w:rsidR="006E36D0">
        <w:t>provided an update on the load model</w:t>
      </w:r>
      <w:r w:rsidR="00BB32EB">
        <w:t>ing</w:t>
      </w:r>
      <w:r w:rsidR="006E36D0">
        <w:t>. Mr. Senthil and his company built all the necessary application programming interfaces before breaking into the composite load model. This allows the</w:t>
      </w:r>
      <w:r w:rsidR="00395762">
        <w:t xml:space="preserve"> </w:t>
      </w:r>
      <w:r w:rsidR="006E36D0">
        <w:t xml:space="preserve">PSS/E to read the dynamics data file. The data file can also have a PSS/E library. The load component models are going to be different </w:t>
      </w:r>
      <w:r w:rsidR="00B64097">
        <w:t xml:space="preserve">than </w:t>
      </w:r>
      <w:r w:rsidR="006E36D0">
        <w:t xml:space="preserve">the current load characteristic model. </w:t>
      </w:r>
      <w:r w:rsidR="001222AD">
        <w:t>The c</w:t>
      </w:r>
      <w:r>
        <w:t>ommittee discus</w:t>
      </w:r>
      <w:r w:rsidR="006E36D0">
        <w:t xml:space="preserve">sed the components for </w:t>
      </w:r>
      <w:r w:rsidR="00B64097">
        <w:t xml:space="preserve">the </w:t>
      </w:r>
      <w:r w:rsidR="006E36D0">
        <w:t xml:space="preserve">static model and load composite models. </w:t>
      </w:r>
    </w:p>
    <w:p w14:paraId="5CDD7248" w14:textId="2AACBA81" w:rsidR="001F2A0C" w:rsidRDefault="001F2A0C" w:rsidP="00886F62">
      <w:pPr>
        <w:pStyle w:val="Normal2"/>
        <w:spacing w:before="0"/>
      </w:pPr>
      <w:r>
        <w:t>Kannan Sreenivasachar, ISO-NE, presented the L</w:t>
      </w:r>
      <w:r w:rsidR="00395762">
        <w:t xml:space="preserve">oad </w:t>
      </w:r>
      <w:r>
        <w:t>M</w:t>
      </w:r>
      <w:r w:rsidR="00395762">
        <w:t xml:space="preserve">odel </w:t>
      </w:r>
      <w:r>
        <w:t>W</w:t>
      </w:r>
      <w:r w:rsidR="00395762">
        <w:t xml:space="preserve">ork </w:t>
      </w:r>
      <w:r>
        <w:t>G</w:t>
      </w:r>
      <w:r w:rsidR="00395762">
        <w:t>roup (LMWG)</w:t>
      </w:r>
      <w:r>
        <w:t xml:space="preserve"> updates</w:t>
      </w:r>
      <w:r w:rsidR="00395762">
        <w:t xml:space="preserve">. </w:t>
      </w:r>
      <w:r w:rsidR="00886F62">
        <w:t>The committee discussed the NERC modeling activity, including the single</w:t>
      </w:r>
      <w:r w:rsidR="00B64097">
        <w:t>-</w:t>
      </w:r>
      <w:r w:rsidR="00886F62">
        <w:t xml:space="preserve">face motor C model that needs to be approved and whether this model needs to be benchmarked. </w:t>
      </w:r>
    </w:p>
    <w:p w14:paraId="36761E55" w14:textId="58C6BEC9" w:rsidR="001F2A0C" w:rsidRPr="00886F62" w:rsidRDefault="001F2A0C" w:rsidP="00886F62">
      <w:pPr>
        <w:pStyle w:val="Normal2"/>
      </w:pPr>
      <w:r w:rsidRPr="00886F62">
        <w:t xml:space="preserve">The presentation is posted to the </w:t>
      </w:r>
      <w:hyperlink r:id="rId19" w:history="1">
        <w:r w:rsidRPr="00886F62">
          <w:rPr>
            <w:rStyle w:val="Hyperlink"/>
          </w:rPr>
          <w:t>WECC website</w:t>
        </w:r>
      </w:hyperlink>
      <w:r w:rsidRPr="00886F62">
        <w:t xml:space="preserve">. </w:t>
      </w:r>
    </w:p>
    <w:p w14:paraId="6D9405DB" w14:textId="55D3213B" w:rsidR="001F2A0C" w:rsidRDefault="00CD7339" w:rsidP="00886F62">
      <w:pPr>
        <w:pStyle w:val="Normal2"/>
        <w:spacing w:before="0"/>
      </w:pPr>
      <w:r>
        <w:t>Parag</w:t>
      </w:r>
      <w:r w:rsidR="001F2A0C">
        <w:t xml:space="preserve"> Mitra</w:t>
      </w:r>
      <w:r>
        <w:t>, EPRI,</w:t>
      </w:r>
      <w:r w:rsidR="001F2A0C">
        <w:t xml:space="preserve"> presented the data center modeling for transmission planning and how it</w:t>
      </w:r>
      <w:r w:rsidR="00730392">
        <w:t xml:space="preserve"> i</w:t>
      </w:r>
      <w:r w:rsidR="001F2A0C">
        <w:t xml:space="preserve">s becoming more important. </w:t>
      </w:r>
      <w:r w:rsidR="00886F62">
        <w:t xml:space="preserve">Mr. Mitra </w:t>
      </w:r>
      <w:r w:rsidR="00730392">
        <w:t>spoke about</w:t>
      </w:r>
      <w:r w:rsidR="001F2A0C">
        <w:t xml:space="preserve"> what data centers look lik</w:t>
      </w:r>
      <w:r w:rsidR="00886F62">
        <w:t>e</w:t>
      </w:r>
      <w:r w:rsidR="001F2A0C">
        <w:t xml:space="preserve"> and how the </w:t>
      </w:r>
      <w:r w:rsidR="00730392">
        <w:t>U.S. is</w:t>
      </w:r>
      <w:r w:rsidR="001F2A0C">
        <w:t xml:space="preserve"> far ahead for how many data centers it houses. This is important because data centers can be </w:t>
      </w:r>
      <w:r w:rsidR="00730392">
        <w:t>more energy-</w:t>
      </w:r>
      <w:r w:rsidR="001F2A0C">
        <w:t xml:space="preserve">intensive than normal commercial buildings. He </w:t>
      </w:r>
      <w:r w:rsidR="00730392">
        <w:t>presented</w:t>
      </w:r>
      <w:r w:rsidR="001F2A0C">
        <w:t xml:space="preserve"> the typical setup for a data center and what data needs to be collected. The committee discussed data center cooling systems depending on the data center’s geographic location and how </w:t>
      </w:r>
      <w:r w:rsidR="00730392">
        <w:t xml:space="preserve">it </w:t>
      </w:r>
      <w:r w:rsidR="001F2A0C">
        <w:t>will use model systems.</w:t>
      </w:r>
      <w:r w:rsidR="00BB32EB">
        <w:t xml:space="preserve"> </w:t>
      </w:r>
    </w:p>
    <w:p w14:paraId="277E4F6C" w14:textId="0D8C8C3E" w:rsidR="003F55FC" w:rsidRDefault="001F2A0C" w:rsidP="003F55FC">
      <w:pPr>
        <w:pStyle w:val="Normal2"/>
      </w:pPr>
      <w:r w:rsidRPr="00886F62">
        <w:t xml:space="preserve">The presentation is posted to the </w:t>
      </w:r>
      <w:hyperlink r:id="rId20" w:history="1">
        <w:r w:rsidRPr="00886F62">
          <w:rPr>
            <w:rStyle w:val="Hyperlink"/>
          </w:rPr>
          <w:t>WECC website</w:t>
        </w:r>
      </w:hyperlink>
      <w:r w:rsidRPr="00886F62">
        <w:t>.</w:t>
      </w:r>
      <w:r w:rsidRPr="009A053D">
        <w:t xml:space="preserve"> </w:t>
      </w:r>
    </w:p>
    <w:p w14:paraId="353247C4" w14:textId="1FAEBAB7" w:rsidR="001F2A0C" w:rsidRDefault="001F2A0C" w:rsidP="006E4CA6">
      <w:pPr>
        <w:pStyle w:val="Heading1"/>
      </w:pPr>
      <w:r>
        <w:t>Day 2—September 22, 2022, 1:00 to 5:00 p.m. Mountain Time</w:t>
      </w:r>
    </w:p>
    <w:p w14:paraId="64F7F0B5" w14:textId="77777777" w:rsidR="001F2A0C" w:rsidRPr="009A053D" w:rsidRDefault="001F2A0C" w:rsidP="006E4CA6">
      <w:pPr>
        <w:pStyle w:val="Heading2"/>
      </w:pPr>
      <w:r>
        <w:t>Renewable Energy Modeling</w:t>
      </w:r>
    </w:p>
    <w:p w14:paraId="18561381" w14:textId="0D3DAFA3" w:rsidR="001F2A0C" w:rsidRDefault="001F2A0C" w:rsidP="00643D32">
      <w:pPr>
        <w:pStyle w:val="Normal2"/>
        <w:spacing w:before="0"/>
      </w:pPr>
      <w:r>
        <w:t>Songzhe Zhu, GridBright, presented an update for the roadmap of renewable energy modeling.</w:t>
      </w:r>
      <w:r w:rsidR="00643D32">
        <w:t xml:space="preserve"> </w:t>
      </w:r>
      <w:r>
        <w:t xml:space="preserve">The committee discussed </w:t>
      </w:r>
      <w:r w:rsidR="00643D32">
        <w:t>electromagnetic modeling transient (EMT)</w:t>
      </w:r>
      <w:r>
        <w:t xml:space="preserve"> </w:t>
      </w:r>
      <w:r w:rsidR="00263AEF">
        <w:t>models and that they are needed for detailed studies, e.g.</w:t>
      </w:r>
      <w:r w:rsidR="00B64097">
        <w:t>,</w:t>
      </w:r>
      <w:r w:rsidR="00263AEF">
        <w:t xml:space="preserve"> subsynchronous resonance (SSR).</w:t>
      </w:r>
      <w:r>
        <w:t xml:space="preserve"> </w:t>
      </w:r>
      <w:r w:rsidR="00643D32">
        <w:t xml:space="preserve">The committee also discussed </w:t>
      </w:r>
      <w:r w:rsidR="00263AEF">
        <w:t>that</w:t>
      </w:r>
      <w:r w:rsidR="00643D32">
        <w:t xml:space="preserve"> generic models </w:t>
      </w:r>
      <w:r w:rsidR="00263AEF">
        <w:t>are not appropriate for project</w:t>
      </w:r>
      <w:r w:rsidR="00730392">
        <w:t>-</w:t>
      </w:r>
      <w:r w:rsidR="00263AEF">
        <w:t>specific studies related to high-frequency control and interactions and SSR.</w:t>
      </w:r>
    </w:p>
    <w:p w14:paraId="0D5A5954" w14:textId="420F64CF" w:rsidR="001F2A0C" w:rsidRPr="00643D32" w:rsidRDefault="001F2A0C" w:rsidP="00643D32">
      <w:pPr>
        <w:pStyle w:val="Normal2"/>
      </w:pPr>
      <w:r w:rsidRPr="00643D32">
        <w:lastRenderedPageBreak/>
        <w:t xml:space="preserve">The presentation is posted to the </w:t>
      </w:r>
      <w:hyperlink r:id="rId21" w:history="1">
        <w:r w:rsidRPr="00643D32">
          <w:rPr>
            <w:rStyle w:val="Hyperlink"/>
          </w:rPr>
          <w:t>WECC website</w:t>
        </w:r>
      </w:hyperlink>
      <w:r w:rsidRPr="00643D32">
        <w:t>.</w:t>
      </w:r>
    </w:p>
    <w:p w14:paraId="02DCB24B" w14:textId="25F2165B" w:rsidR="006047CC" w:rsidRDefault="001F2A0C" w:rsidP="006047CC">
      <w:pPr>
        <w:pStyle w:val="Normal2"/>
        <w:spacing w:before="0"/>
      </w:pPr>
      <w:r>
        <w:t>Pouyan</w:t>
      </w:r>
      <w:r w:rsidR="00B7664F">
        <w:t xml:space="preserve"> Pourbeik, PEACE,</w:t>
      </w:r>
      <w:r>
        <w:t xml:space="preserve"> presented the memo for </w:t>
      </w:r>
      <w:r w:rsidR="00730392">
        <w:t>second-</w:t>
      </w:r>
      <w:r>
        <w:t>generation RES model updates. REGC_C is the only thing that has</w:t>
      </w:r>
      <w:r w:rsidR="00730392">
        <w:t xml:space="preserve"> no</w:t>
      </w:r>
      <w:r>
        <w:t>t been approved.</w:t>
      </w:r>
      <w:r w:rsidR="006047CC">
        <w:t xml:space="preserve"> Mr. Pourbeik would like to add this as an approval item for the next MVS meeting. </w:t>
      </w:r>
    </w:p>
    <w:p w14:paraId="41D3C364" w14:textId="11A505D0" w:rsidR="001F2A0C" w:rsidRPr="00B7664F" w:rsidRDefault="001F2A0C" w:rsidP="006047CC">
      <w:pPr>
        <w:pStyle w:val="Normal2"/>
        <w:spacing w:before="0"/>
      </w:pPr>
      <w:r w:rsidRPr="00B7664F">
        <w:t xml:space="preserve">The presentation is posted to the </w:t>
      </w:r>
      <w:hyperlink r:id="rId22" w:history="1">
        <w:r w:rsidRPr="00B7664F">
          <w:rPr>
            <w:rStyle w:val="Hyperlink"/>
          </w:rPr>
          <w:t>WECC website</w:t>
        </w:r>
      </w:hyperlink>
      <w:r w:rsidRPr="00B7664F">
        <w:t>.</w:t>
      </w:r>
    </w:p>
    <w:p w14:paraId="3321E0D1" w14:textId="1DD0C118" w:rsidR="006935E4" w:rsidRDefault="001F2A0C" w:rsidP="006935E4">
      <w:pPr>
        <w:pStyle w:val="Normal2"/>
        <w:spacing w:before="0"/>
      </w:pPr>
      <w:r>
        <w:t xml:space="preserve">Deepak Ramasubramanian, EPRI, presented the benchmark results for REGC_C tests from </w:t>
      </w:r>
      <w:r w:rsidR="000C6331">
        <w:t>PowerWorld, PSS/E, and positive sequence load flow (PSLF).</w:t>
      </w:r>
      <w:r w:rsidR="003C0176">
        <w:t xml:space="preserve"> Mr.</w:t>
      </w:r>
      <w:r w:rsidR="000C6331">
        <w:t xml:space="preserve"> </w:t>
      </w:r>
      <w:r w:rsidR="003C0176">
        <w:t>Pourbeik continued the discussion by summarizing the test results of REGC_C and that this model has been used from 2019 and tested against real</w:t>
      </w:r>
      <w:r w:rsidR="00730392">
        <w:t>-</w:t>
      </w:r>
      <w:r w:rsidR="003C0176">
        <w:t xml:space="preserve">life data as well. </w:t>
      </w:r>
      <w:r w:rsidR="000C6331">
        <w:t xml:space="preserve">The committee discussed </w:t>
      </w:r>
      <w:r w:rsidR="00E017C2">
        <w:t>the control logic and parameters of the models</w:t>
      </w:r>
      <w:r w:rsidR="003C0176">
        <w:t xml:space="preserve"> as well as the approval process for the REGC_C.</w:t>
      </w:r>
      <w:r w:rsidR="00E017C2">
        <w:t xml:space="preserve"> </w:t>
      </w:r>
      <w:r w:rsidR="006935E4">
        <w:t xml:space="preserve">The committee discussed the concerns </w:t>
      </w:r>
      <w:r w:rsidR="00263AEF">
        <w:t xml:space="preserve">that the </w:t>
      </w:r>
      <w:r w:rsidR="006935E4">
        <w:t xml:space="preserve">REGC_C </w:t>
      </w:r>
      <w:r w:rsidR="00263AEF">
        <w:t xml:space="preserve">model </w:t>
      </w:r>
      <w:r w:rsidR="006935E4">
        <w:t>should not</w:t>
      </w:r>
      <w:r w:rsidR="00263AEF">
        <w:t xml:space="preserve"> be used to completely</w:t>
      </w:r>
      <w:r w:rsidR="006935E4">
        <w:t xml:space="preserve"> replace </w:t>
      </w:r>
      <w:r w:rsidR="00263AEF">
        <w:t xml:space="preserve">all existing </w:t>
      </w:r>
      <w:r w:rsidR="006935E4">
        <w:t>REGC_A or REGC_B</w:t>
      </w:r>
      <w:r w:rsidR="00263AEF">
        <w:t xml:space="preserve"> models</w:t>
      </w:r>
      <w:r w:rsidR="006935E4">
        <w:t>, but is an additional model</w:t>
      </w:r>
      <w:r w:rsidR="00263AEF">
        <w:t xml:space="preserve"> to be used when necessary (e.g.</w:t>
      </w:r>
      <w:r w:rsidR="00730392">
        <w:t>,</w:t>
      </w:r>
      <w:r w:rsidR="00263AEF">
        <w:t xml:space="preserve"> in weak-grid scenarios)</w:t>
      </w:r>
      <w:r w:rsidR="006935E4">
        <w:t xml:space="preserve">, as well as seeking vendor input on REGC_C model. </w:t>
      </w:r>
      <w:r w:rsidR="00263AEF">
        <w:t>The committee decided that the model updates memo would be revised to reflect the discussion above on the usage of REGC_C</w:t>
      </w:r>
      <w:r w:rsidR="00730392">
        <w:t>,</w:t>
      </w:r>
      <w:r w:rsidR="00263AEF">
        <w:t xml:space="preserve"> and at least one vendor at the meeting expressed</w:t>
      </w:r>
      <w:r w:rsidR="006935E4">
        <w:tab/>
      </w:r>
      <w:r w:rsidR="00263AEF">
        <w:t xml:space="preserve">their support, </w:t>
      </w:r>
      <w:r w:rsidR="00730392">
        <w:t>so</w:t>
      </w:r>
      <w:r w:rsidR="00263AEF">
        <w:t xml:space="preserve"> such vendor support will be brought to the next meeting. The above model will be up for approval in the upcoming MVS meeting in January 2023.</w:t>
      </w:r>
    </w:p>
    <w:p w14:paraId="19B91617" w14:textId="00210E78" w:rsidR="001F2A0C" w:rsidRPr="000C6331" w:rsidRDefault="001F2A0C" w:rsidP="003C0176">
      <w:pPr>
        <w:pStyle w:val="Normal2"/>
      </w:pPr>
      <w:r w:rsidRPr="000C6331">
        <w:t xml:space="preserve">The presentation is posted to the </w:t>
      </w:r>
      <w:hyperlink r:id="rId23" w:history="1">
        <w:r w:rsidRPr="000C6331">
          <w:rPr>
            <w:rStyle w:val="Hyperlink"/>
          </w:rPr>
          <w:t>WECC website</w:t>
        </w:r>
      </w:hyperlink>
      <w:r w:rsidRPr="000C6331">
        <w:t>.</w:t>
      </w:r>
    </w:p>
    <w:p w14:paraId="13C50D98" w14:textId="61F73179" w:rsidR="001F2A0C" w:rsidRDefault="001F2A0C" w:rsidP="006D6830">
      <w:pPr>
        <w:pStyle w:val="Normal2"/>
        <w:spacing w:before="0"/>
      </w:pPr>
      <w:r>
        <w:t xml:space="preserve">Mr. Pourbeik presented the memo for new plant and electrical control modules for </w:t>
      </w:r>
      <w:r w:rsidR="00730392">
        <w:t>V</w:t>
      </w:r>
      <w:r>
        <w:t xml:space="preserve">ersion E with new features. The committee discussed how this model does not need to be based </w:t>
      </w:r>
      <w:r w:rsidR="00730392">
        <w:t xml:space="preserve">on </w:t>
      </w:r>
      <w:r>
        <w:t>a generator, or anything at all, but it can be connected to a bus if needed. They also discussed the parameters of the new model</w:t>
      </w:r>
      <w:r w:rsidR="006D6830">
        <w:t xml:space="preserve"> that t</w:t>
      </w:r>
      <w:r>
        <w:t xml:space="preserve">he plant is on the </w:t>
      </w:r>
      <w:r w:rsidR="006D6830">
        <w:t>megavolt-ampere</w:t>
      </w:r>
      <w:r>
        <w:t xml:space="preserve"> base of all downstream units online.</w:t>
      </w:r>
    </w:p>
    <w:p w14:paraId="09A7418F" w14:textId="6331D049" w:rsidR="001F2A0C" w:rsidRPr="008B7E9C" w:rsidRDefault="001F2A0C" w:rsidP="006D6830">
      <w:pPr>
        <w:pStyle w:val="Normal2"/>
      </w:pPr>
      <w:r w:rsidRPr="008B7E9C">
        <w:t xml:space="preserve">The presentation is posted to the </w:t>
      </w:r>
      <w:hyperlink r:id="rId24" w:history="1">
        <w:r w:rsidRPr="008B7E9C">
          <w:rPr>
            <w:rStyle w:val="Hyperlink"/>
          </w:rPr>
          <w:t>WECC website</w:t>
        </w:r>
      </w:hyperlink>
      <w:r w:rsidRPr="008B7E9C">
        <w:t>.</w:t>
      </w:r>
      <w:r w:rsidR="00BB32EB">
        <w:t xml:space="preserve"> </w:t>
      </w:r>
    </w:p>
    <w:p w14:paraId="17F71368" w14:textId="09107EDA" w:rsidR="001F2A0C" w:rsidRDefault="001F2A0C" w:rsidP="006D6830">
      <w:pPr>
        <w:pStyle w:val="Normal2"/>
        <w:spacing w:before="0"/>
      </w:pPr>
      <w:r>
        <w:t xml:space="preserve">Dmitry </w:t>
      </w:r>
      <w:r w:rsidR="006D6830">
        <w:t xml:space="preserve">Kosterev, Bonneville Power Administration, </w:t>
      </w:r>
      <w:r>
        <w:t xml:space="preserve">presented the frequency response in high IBR scenario information. </w:t>
      </w:r>
      <w:r w:rsidR="006D6830">
        <w:t xml:space="preserve">The committee discussed </w:t>
      </w:r>
      <w:r w:rsidR="002B2479">
        <w:t>the conclusions Mr. Kosterev provided, including fast frequency response.</w:t>
      </w:r>
      <w:r w:rsidR="00BB32EB">
        <w:t xml:space="preserve"> </w:t>
      </w:r>
    </w:p>
    <w:p w14:paraId="7CB043BC" w14:textId="3C6AB937" w:rsidR="001F2A0C" w:rsidRPr="006D6830" w:rsidRDefault="001F2A0C" w:rsidP="006D6830">
      <w:pPr>
        <w:pStyle w:val="Normal2"/>
      </w:pPr>
      <w:r w:rsidRPr="006D6830">
        <w:t xml:space="preserve">The presentation is posted to the </w:t>
      </w:r>
      <w:hyperlink r:id="rId25" w:history="1">
        <w:r w:rsidRPr="006D6830">
          <w:rPr>
            <w:rStyle w:val="Hyperlink"/>
          </w:rPr>
          <w:t>WECC website</w:t>
        </w:r>
      </w:hyperlink>
      <w:r w:rsidRPr="006D6830">
        <w:t>.</w:t>
      </w:r>
    </w:p>
    <w:p w14:paraId="40BDD24D" w14:textId="54465FD3" w:rsidR="001F2A0C" w:rsidRDefault="001F2A0C" w:rsidP="008E4594">
      <w:pPr>
        <w:pStyle w:val="Normal2"/>
        <w:spacing w:before="0"/>
      </w:pPr>
      <w:r>
        <w:t>Wei Du</w:t>
      </w:r>
      <w:r w:rsidR="00306A31">
        <w:t>, PNNL,</w:t>
      </w:r>
      <w:r>
        <w:t xml:space="preserve"> presented the updates for the comparison between hardware testing and simulation results for </w:t>
      </w:r>
      <w:r w:rsidR="00D050C5">
        <w:t>d</w:t>
      </w:r>
      <w:r>
        <w:t xml:space="preserve">roop </w:t>
      </w:r>
      <w:r w:rsidR="00D050C5">
        <w:t>g</w:t>
      </w:r>
      <w:r>
        <w:t xml:space="preserve">rid </w:t>
      </w:r>
      <w:r w:rsidR="00D050C5">
        <w:t>f</w:t>
      </w:r>
      <w:r>
        <w:t xml:space="preserve">orming </w:t>
      </w:r>
      <w:r w:rsidR="00D050C5">
        <w:t>m</w:t>
      </w:r>
      <w:r>
        <w:t xml:space="preserve">odel (GFM). The committee discussed the difference between </w:t>
      </w:r>
      <w:r w:rsidR="00D050C5">
        <w:t>d</w:t>
      </w:r>
      <w:r>
        <w:t xml:space="preserve">roop grid forming and </w:t>
      </w:r>
      <w:r w:rsidR="00D050C5">
        <w:t>v</w:t>
      </w:r>
      <w:r w:rsidR="00263AEF">
        <w:t xml:space="preserve">irtual </w:t>
      </w:r>
      <w:r w:rsidR="00D050C5">
        <w:t>s</w:t>
      </w:r>
      <w:r w:rsidR="00263AEF">
        <w:t xml:space="preserve">ynchronous </w:t>
      </w:r>
      <w:r w:rsidR="00D050C5">
        <w:t>m</w:t>
      </w:r>
      <w:r w:rsidR="00263AEF">
        <w:t>achine (</w:t>
      </w:r>
      <w:r>
        <w:t>VSM</w:t>
      </w:r>
      <w:r w:rsidR="00263AEF">
        <w:t>)</w:t>
      </w:r>
      <w:r>
        <w:t xml:space="preserve"> grid forming using existing model structures. </w:t>
      </w:r>
    </w:p>
    <w:p w14:paraId="4D39AE30" w14:textId="126357B5" w:rsidR="001F2A0C" w:rsidRPr="00306A31" w:rsidRDefault="001F2A0C" w:rsidP="008E4594">
      <w:pPr>
        <w:pStyle w:val="Normal2"/>
      </w:pPr>
      <w:r w:rsidRPr="00306A31">
        <w:t xml:space="preserve">The presentation is posted to the </w:t>
      </w:r>
      <w:hyperlink r:id="rId26" w:history="1">
        <w:r w:rsidRPr="00306A31">
          <w:rPr>
            <w:rStyle w:val="Hyperlink"/>
          </w:rPr>
          <w:t>WECC website</w:t>
        </w:r>
      </w:hyperlink>
      <w:r w:rsidRPr="00306A31">
        <w:t>.</w:t>
      </w:r>
      <w:r w:rsidR="008E4594">
        <w:t xml:space="preserve"> </w:t>
      </w:r>
    </w:p>
    <w:p w14:paraId="67D00718" w14:textId="6D5FCA23" w:rsidR="006935E4" w:rsidRDefault="008E019E" w:rsidP="006935E4">
      <w:pPr>
        <w:pStyle w:val="Normal2"/>
        <w:spacing w:before="0"/>
      </w:pPr>
      <w:r>
        <w:lastRenderedPageBreak/>
        <w:t>Mr. Ramasubramanian</w:t>
      </w:r>
      <w:r w:rsidR="001F2A0C">
        <w:t xml:space="preserve"> presented the generic vendor agnostic grid forming inverter models. The committee discussed single loop (wave model that is</w:t>
      </w:r>
      <w:r w:rsidR="00D050C5">
        <w:t xml:space="preserve"> not</w:t>
      </w:r>
      <w:r w:rsidR="001F2A0C">
        <w:t xml:space="preserve"> part of the controller) versus multi</w:t>
      </w:r>
      <w:r w:rsidR="00D050C5">
        <w:t>-</w:t>
      </w:r>
      <w:r w:rsidR="001F2A0C">
        <w:t xml:space="preserve">loop models (cascade voltage). </w:t>
      </w:r>
      <w:r w:rsidR="006935E4">
        <w:t xml:space="preserve">The committee </w:t>
      </w:r>
      <w:r w:rsidR="00D050C5">
        <w:t xml:space="preserve">suggested </w:t>
      </w:r>
      <w:r w:rsidR="006935E4">
        <w:t>having one model shared between two vendors instead of two separate models</w:t>
      </w:r>
      <w:r w:rsidR="00D050C5">
        <w:t>,</w:t>
      </w:r>
      <w:r w:rsidR="006935E4">
        <w:t xml:space="preserve"> that PNNL and EPRI work together on this</w:t>
      </w:r>
      <w:r w:rsidR="00D050C5">
        <w:t>, and that they</w:t>
      </w:r>
      <w:r w:rsidR="00D050C5">
        <w:rPr>
          <w:rFonts w:eastAsia="Times New Roman"/>
        </w:rPr>
        <w:t xml:space="preserve"> should</w:t>
      </w:r>
      <w:r w:rsidR="00EA765C">
        <w:rPr>
          <w:rFonts w:eastAsia="Times New Roman"/>
        </w:rPr>
        <w:t xml:space="preserve"> come back to the MVS with a single GFM model for each category, namely:</w:t>
      </w:r>
    </w:p>
    <w:p w14:paraId="64D67360" w14:textId="7439AAAB" w:rsidR="006935E4" w:rsidRDefault="006935E4" w:rsidP="00EA765C">
      <w:pPr>
        <w:pStyle w:val="Normal2"/>
        <w:numPr>
          <w:ilvl w:val="0"/>
          <w:numId w:val="28"/>
        </w:numPr>
        <w:spacing w:before="0"/>
      </w:pPr>
      <w:r>
        <w:t xml:space="preserve">One </w:t>
      </w:r>
      <w:proofErr w:type="gramStart"/>
      <w:r>
        <w:t>droop-based</w:t>
      </w:r>
      <w:proofErr w:type="gramEnd"/>
      <w:r>
        <w:t xml:space="preserve"> GFM model that both PNNL and EPRI agree on and support</w:t>
      </w:r>
      <w:r w:rsidR="00D050C5">
        <w:t>;</w:t>
      </w:r>
    </w:p>
    <w:p w14:paraId="12152788" w14:textId="63554D91" w:rsidR="006935E4" w:rsidRDefault="006935E4" w:rsidP="00EA765C">
      <w:pPr>
        <w:pStyle w:val="Normal2"/>
        <w:numPr>
          <w:ilvl w:val="0"/>
          <w:numId w:val="28"/>
        </w:numPr>
        <w:spacing w:before="0"/>
      </w:pPr>
      <w:r>
        <w:t>One virtual-synchronous</w:t>
      </w:r>
      <w:r w:rsidR="00D050C5">
        <w:t>,</w:t>
      </w:r>
      <w:r>
        <w:t xml:space="preserve"> machine</w:t>
      </w:r>
      <w:r w:rsidR="00D050C5">
        <w:t>-</w:t>
      </w:r>
      <w:r>
        <w:t>based GFM that both support</w:t>
      </w:r>
      <w:r w:rsidR="00D050C5">
        <w:t>;</w:t>
      </w:r>
      <w:r>
        <w:t xml:space="preserve"> </w:t>
      </w:r>
    </w:p>
    <w:p w14:paraId="7B05B1AC" w14:textId="5A8D9FCC" w:rsidR="001F2A0C" w:rsidRDefault="006935E4" w:rsidP="00EA765C">
      <w:pPr>
        <w:pStyle w:val="Normal2"/>
        <w:numPr>
          <w:ilvl w:val="0"/>
          <w:numId w:val="28"/>
        </w:numPr>
        <w:spacing w:before="0"/>
      </w:pPr>
      <w:r>
        <w:t>One virtual-oscillator</w:t>
      </w:r>
      <w:r w:rsidR="00D050C5">
        <w:t>-</w:t>
      </w:r>
      <w:r>
        <w:t xml:space="preserve">based GFM that both </w:t>
      </w:r>
      <w:proofErr w:type="gramStart"/>
      <w:r>
        <w:t>support</w:t>
      </w:r>
      <w:proofErr w:type="gramEnd"/>
      <w:r w:rsidR="00D050C5">
        <w:t>.</w:t>
      </w:r>
    </w:p>
    <w:p w14:paraId="42BBA08E" w14:textId="25A23980" w:rsidR="00263AEF" w:rsidRDefault="00263AEF" w:rsidP="00263AEF">
      <w:pPr>
        <w:pStyle w:val="Normal2"/>
        <w:spacing w:before="0"/>
      </w:pPr>
      <w:r>
        <w:t>The committee discussed GFM modeling</w:t>
      </w:r>
      <w:r w:rsidR="00D050C5">
        <w:t xml:space="preserve"> and </w:t>
      </w:r>
      <w:r>
        <w:t xml:space="preserve">the conclusion that PNNL and EPRI should work together </w:t>
      </w:r>
      <w:r w:rsidR="00D050C5">
        <w:t xml:space="preserve">closely </w:t>
      </w:r>
      <w:r>
        <w:t>on a single GFM model in each category to present to the MVS to approve</w:t>
      </w:r>
      <w:r w:rsidR="00D050C5">
        <w:t xml:space="preserve"> the three products listed above.</w:t>
      </w:r>
    </w:p>
    <w:p w14:paraId="247E1A6F" w14:textId="0D8F932B" w:rsidR="001F2A0C" w:rsidRDefault="001F2A0C" w:rsidP="001B4218">
      <w:pPr>
        <w:pStyle w:val="Normal2"/>
      </w:pPr>
      <w:r w:rsidRPr="001B4218">
        <w:t xml:space="preserve">The presentation is posted to the </w:t>
      </w:r>
      <w:hyperlink r:id="rId27" w:history="1">
        <w:r w:rsidRPr="001B4218">
          <w:rPr>
            <w:rStyle w:val="Hyperlink"/>
          </w:rPr>
          <w:t>WECC website</w:t>
        </w:r>
      </w:hyperlink>
      <w:r w:rsidRPr="001B4218">
        <w:t>.</w:t>
      </w:r>
    </w:p>
    <w:p w14:paraId="766F0C17" w14:textId="78763637" w:rsidR="001F2A0C" w:rsidRDefault="001F2A0C" w:rsidP="001B4218">
      <w:pPr>
        <w:pStyle w:val="Normal2"/>
        <w:spacing w:before="0"/>
      </w:pPr>
      <w:r>
        <w:t>Jian Fu</w:t>
      </w:r>
      <w:r w:rsidR="001B4218">
        <w:t>, U.S. Department of Energy (DOE),</w:t>
      </w:r>
      <w:r>
        <w:t xml:space="preserve"> presented DOE’s stance on wind models. </w:t>
      </w:r>
      <w:r w:rsidR="00B274A7">
        <w:t xml:space="preserve">Ms. Fu continued to discuss the importance of wind energy in the United States, and what needs to be done for wind models and wind validations. </w:t>
      </w:r>
    </w:p>
    <w:p w14:paraId="4B0638DF" w14:textId="03408198" w:rsidR="001F2A0C" w:rsidRDefault="001F2A0C" w:rsidP="001B4218">
      <w:pPr>
        <w:pStyle w:val="Normal2"/>
        <w:spacing w:before="0"/>
      </w:pPr>
      <w:r w:rsidRPr="00EA765C">
        <w:t xml:space="preserve">The presentation is posted to the </w:t>
      </w:r>
      <w:hyperlink r:id="rId28" w:history="1">
        <w:r w:rsidRPr="00EA765C">
          <w:rPr>
            <w:rStyle w:val="Hyperlink"/>
          </w:rPr>
          <w:t>WECC website</w:t>
        </w:r>
      </w:hyperlink>
      <w:r w:rsidRPr="00EA765C">
        <w:t>.</w:t>
      </w:r>
    </w:p>
    <w:p w14:paraId="228A2F22" w14:textId="48E05C61" w:rsidR="001F2A0C" w:rsidRDefault="001F2A0C" w:rsidP="003A2205">
      <w:pPr>
        <w:pStyle w:val="Heading2"/>
      </w:pPr>
      <w:r>
        <w:t>Active Transmission System Modeling Update</w:t>
      </w:r>
    </w:p>
    <w:p w14:paraId="2A3EF648" w14:textId="6D2B740C" w:rsidR="001F2A0C" w:rsidRDefault="001F2A0C" w:rsidP="003A2205">
      <w:pPr>
        <w:pStyle w:val="Normal2"/>
        <w:spacing w:before="0"/>
      </w:pPr>
      <w:r>
        <w:t>Mr. Pourbeik presented a brief summary of the A</w:t>
      </w:r>
      <w:r w:rsidR="003A2205">
        <w:t xml:space="preserve">ctive </w:t>
      </w:r>
      <w:r>
        <w:t>T</w:t>
      </w:r>
      <w:r w:rsidR="003A2205">
        <w:t xml:space="preserve">ransmission </w:t>
      </w:r>
      <w:r>
        <w:t>S</w:t>
      </w:r>
      <w:r w:rsidR="003A2205">
        <w:t xml:space="preserve">ystem </w:t>
      </w:r>
      <w:r>
        <w:t>M</w:t>
      </w:r>
      <w:r w:rsidR="003A2205">
        <w:t xml:space="preserve">odeling </w:t>
      </w:r>
      <w:r>
        <w:t>W</w:t>
      </w:r>
      <w:r w:rsidR="003A2205">
        <w:t xml:space="preserve">ork </w:t>
      </w:r>
      <w:r>
        <w:t>G</w:t>
      </w:r>
      <w:r w:rsidR="003A2205">
        <w:t>roup (ATSMWG)</w:t>
      </w:r>
      <w:r>
        <w:t xml:space="preserve"> ta</w:t>
      </w:r>
      <w:r w:rsidR="003A2205">
        <w:t>s</w:t>
      </w:r>
      <w:r>
        <w:t xml:space="preserve">ks and updates. </w:t>
      </w:r>
      <w:r w:rsidR="00D245CE">
        <w:t xml:space="preserve">Mr. Pourbeik also </w:t>
      </w:r>
      <w:r w:rsidR="007D6B50">
        <w:t>presented information on</w:t>
      </w:r>
      <w:r w:rsidR="00D245CE">
        <w:t xml:space="preserve"> SVSMO4, IPP DC line, and Transbay DC line. </w:t>
      </w:r>
    </w:p>
    <w:p w14:paraId="30B94EA0" w14:textId="4F0E8221" w:rsidR="003A2205" w:rsidRPr="003A2205" w:rsidRDefault="003A2205" w:rsidP="003A2205">
      <w:pPr>
        <w:pStyle w:val="Normal2"/>
      </w:pPr>
      <w:r w:rsidRPr="003A2205">
        <w:t xml:space="preserve">The presentation is posted to the </w:t>
      </w:r>
      <w:hyperlink r:id="rId29" w:history="1">
        <w:r w:rsidRPr="003A2205">
          <w:rPr>
            <w:rStyle w:val="Hyperlink"/>
          </w:rPr>
          <w:t>WECC website</w:t>
        </w:r>
      </w:hyperlink>
      <w:r w:rsidRPr="003A2205">
        <w:t>.</w:t>
      </w:r>
    </w:p>
    <w:p w14:paraId="1185FB4C" w14:textId="0D5173A1" w:rsidR="001F2A0C" w:rsidRDefault="001F2A0C" w:rsidP="004968A0">
      <w:pPr>
        <w:pStyle w:val="Normal2"/>
        <w:spacing w:before="0"/>
      </w:pPr>
      <w:r>
        <w:t xml:space="preserve">Rajat </w:t>
      </w:r>
      <w:r w:rsidR="004968A0">
        <w:t xml:space="preserve">Majumder, Orsted, </w:t>
      </w:r>
      <w:r>
        <w:t>presented the offshore wind integration with VSC-HVDC information, including the concept, benefits, and modeling needs. Offshore winds use a type 4 wind turbine generator</w:t>
      </w:r>
      <w:r w:rsidR="007D6B50">
        <w:t xml:space="preserve">. </w:t>
      </w:r>
      <w:r>
        <w:t xml:space="preserve">Mr. Majumder went through the requirements to use this turbine and how to implement the integration. </w:t>
      </w:r>
    </w:p>
    <w:p w14:paraId="78E67E36" w14:textId="4D8057C7" w:rsidR="001F2A0C" w:rsidRDefault="001F2A0C" w:rsidP="007D6B50">
      <w:pPr>
        <w:pStyle w:val="Normal2"/>
      </w:pPr>
      <w:r w:rsidRPr="00256D54">
        <w:t xml:space="preserve">The presentation is posted to the </w:t>
      </w:r>
      <w:hyperlink r:id="rId30" w:history="1">
        <w:r w:rsidRPr="00256D54">
          <w:rPr>
            <w:rStyle w:val="Hyperlink"/>
          </w:rPr>
          <w:t>WECC website</w:t>
        </w:r>
      </w:hyperlink>
      <w:r w:rsidRPr="00256D54">
        <w:t>.</w:t>
      </w:r>
    </w:p>
    <w:p w14:paraId="56C0BEE7" w14:textId="3A6DB221" w:rsidR="001F2A0C" w:rsidRDefault="001F2A0C" w:rsidP="008B0F48">
      <w:pPr>
        <w:pStyle w:val="Normal2"/>
        <w:spacing w:before="0"/>
      </w:pPr>
      <w:r>
        <w:t>Walter Mariscal</w:t>
      </w:r>
      <w:r w:rsidR="008B0F48">
        <w:t>, Power-Tech Engineers,</w:t>
      </w:r>
      <w:r>
        <w:t xml:space="preserve"> presented the VSC-HVDC multi-terminal model descriptions and programming.</w:t>
      </w:r>
      <w:r w:rsidR="00BB32EB">
        <w:t xml:space="preserve"> </w:t>
      </w:r>
      <w:r w:rsidR="002238C6">
        <w:t xml:space="preserve">The committee discussed the new model and </w:t>
      </w:r>
      <w:r w:rsidR="006935E4">
        <w:t>high-level</w:t>
      </w:r>
      <w:r w:rsidR="002238C6">
        <w:t xml:space="preserve"> controls presented. </w:t>
      </w:r>
      <w:r w:rsidR="006935E4">
        <w:t xml:space="preserve">There was a proposal for a new multi-terminal DC model. </w:t>
      </w:r>
    </w:p>
    <w:p w14:paraId="24BBD397" w14:textId="2FEB558F" w:rsidR="00843133" w:rsidRDefault="00843133" w:rsidP="008B0F48">
      <w:pPr>
        <w:pStyle w:val="Normal2"/>
        <w:spacing w:before="0"/>
      </w:pPr>
      <w:r>
        <w:t xml:space="preserve">The presentation is posted to the </w:t>
      </w:r>
      <w:hyperlink r:id="rId31" w:history="1">
        <w:r w:rsidRPr="00843133">
          <w:rPr>
            <w:rStyle w:val="Hyperlink"/>
          </w:rPr>
          <w:t>WECC website</w:t>
        </w:r>
      </w:hyperlink>
      <w:r>
        <w:t xml:space="preserve">. </w:t>
      </w:r>
    </w:p>
    <w:p w14:paraId="368A20A9" w14:textId="20259AA1" w:rsidR="001F2A0C" w:rsidRDefault="001F2A0C" w:rsidP="006E4CA6">
      <w:pPr>
        <w:pStyle w:val="Heading1"/>
      </w:pPr>
      <w:r>
        <w:lastRenderedPageBreak/>
        <w:t>Day 3—September 23, 2022, 8:30 a.m. to 12:00 p.m. Mountain Time</w:t>
      </w:r>
    </w:p>
    <w:p w14:paraId="6C13CE94" w14:textId="787F1E4B" w:rsidR="001F2A0C" w:rsidRPr="009A053D" w:rsidRDefault="001F2A0C" w:rsidP="006E4CA6">
      <w:pPr>
        <w:pStyle w:val="Heading2"/>
      </w:pPr>
      <w:r>
        <w:t>Review MVS Member List and Update</w:t>
      </w:r>
    </w:p>
    <w:p w14:paraId="4EE90624" w14:textId="78B6ADEB" w:rsidR="001F2A0C" w:rsidRPr="009A053D" w:rsidRDefault="00512A1D" w:rsidP="006E4CA6">
      <w:pPr>
        <w:pStyle w:val="Normal2"/>
        <w:rPr>
          <w:b/>
        </w:rPr>
      </w:pPr>
      <w:r>
        <w:t xml:space="preserve">Doug </w:t>
      </w:r>
      <w:r w:rsidR="001F2A0C">
        <w:t>Tucker</w:t>
      </w:r>
      <w:r>
        <w:t>, System Stability Senior Engineer,</w:t>
      </w:r>
      <w:r w:rsidR="001F2A0C">
        <w:t xml:space="preserve"> presented a member list for MVS. The committee discussed </w:t>
      </w:r>
      <w:r w:rsidR="00BB32EB">
        <w:t>whether</w:t>
      </w:r>
      <w:r w:rsidR="001F2A0C">
        <w:t xml:space="preserve"> it</w:t>
      </w:r>
      <w:r w:rsidR="00BB32EB">
        <w:t xml:space="preserve"> i</w:t>
      </w:r>
      <w:r w:rsidR="001F2A0C">
        <w:t>s accurate or not. The committee also discussed the process to become a voting member of a committee.</w:t>
      </w:r>
      <w:r w:rsidR="00BB32EB">
        <w:t xml:space="preserve"> </w:t>
      </w:r>
    </w:p>
    <w:p w14:paraId="5C9D6F04" w14:textId="0F766D31" w:rsidR="001F2A0C" w:rsidRDefault="001F2A0C" w:rsidP="006E4CA6">
      <w:pPr>
        <w:pStyle w:val="Normal2"/>
      </w:pPr>
      <w:r w:rsidRPr="00512A1D">
        <w:t xml:space="preserve">The </w:t>
      </w:r>
      <w:r w:rsidR="00512A1D" w:rsidRPr="00512A1D">
        <w:t>document</w:t>
      </w:r>
      <w:r w:rsidRPr="00512A1D">
        <w:t xml:space="preserve"> is posted to the </w:t>
      </w:r>
      <w:hyperlink r:id="rId32" w:history="1">
        <w:r w:rsidRPr="00512A1D">
          <w:rPr>
            <w:rStyle w:val="Hyperlink"/>
          </w:rPr>
          <w:t>WECC website</w:t>
        </w:r>
      </w:hyperlink>
      <w:r w:rsidRPr="00512A1D">
        <w:t>.</w:t>
      </w:r>
      <w:r w:rsidRPr="009A053D">
        <w:t xml:space="preserve"> </w:t>
      </w:r>
    </w:p>
    <w:p w14:paraId="1EB8C16D" w14:textId="77777777" w:rsidR="001F2A0C" w:rsidRPr="009A053D" w:rsidRDefault="001F2A0C" w:rsidP="006E4CA6">
      <w:pPr>
        <w:pStyle w:val="Heading2"/>
      </w:pPr>
      <w:r>
        <w:t>CHVDC2 Model in Base Case Discussion</w:t>
      </w:r>
    </w:p>
    <w:p w14:paraId="682455E2" w14:textId="5AEDC094" w:rsidR="001F2A0C" w:rsidRPr="00512A1D" w:rsidRDefault="00512A1D" w:rsidP="00512A1D">
      <w:pPr>
        <w:pStyle w:val="Normal2"/>
      </w:pPr>
      <w:r>
        <w:t xml:space="preserve">Nick </w:t>
      </w:r>
      <w:r w:rsidR="001F2A0C">
        <w:t>Hatton</w:t>
      </w:r>
      <w:r>
        <w:t>, System Stability Engineer,</w:t>
      </w:r>
      <w:r w:rsidR="001F2A0C">
        <w:t xml:space="preserve"> presented the CHVDC2 model base case that is being used</w:t>
      </w:r>
      <w:r>
        <w:t xml:space="preserve"> for the Pacific DC Intertie. </w:t>
      </w:r>
      <w:r w:rsidR="001F2A0C">
        <w:t>Mr. Hatton informed the committee that it would be ideal to have a fully tested dynamics and power flow data set that we can use when creating base cases.</w:t>
      </w:r>
      <w:r>
        <w:t xml:space="preserve"> </w:t>
      </w:r>
      <w:r w:rsidR="001F2A0C">
        <w:t>The committee discussed gamma</w:t>
      </w:r>
      <w:r w:rsidR="00385375">
        <w:t xml:space="preserve"> angle and</w:t>
      </w:r>
      <w:r w:rsidR="001F2A0C">
        <w:t xml:space="preserve"> other base cases</w:t>
      </w:r>
      <w:r w:rsidR="00385375">
        <w:t>.</w:t>
      </w:r>
      <w:r w:rsidR="001F2A0C">
        <w:t xml:space="preserve"> </w:t>
      </w:r>
    </w:p>
    <w:p w14:paraId="54FFAFF1" w14:textId="3CB1FFBA" w:rsidR="001F2A0C" w:rsidRDefault="001F2A0C" w:rsidP="0078469A">
      <w:pPr>
        <w:pStyle w:val="Normal2"/>
      </w:pPr>
      <w:r w:rsidRPr="00512A1D">
        <w:t xml:space="preserve">The presentation is posted to the </w:t>
      </w:r>
      <w:hyperlink r:id="rId33" w:history="1">
        <w:r w:rsidRPr="00512A1D">
          <w:rPr>
            <w:rStyle w:val="Hyperlink"/>
          </w:rPr>
          <w:t>WECC website</w:t>
        </w:r>
      </w:hyperlink>
      <w:r w:rsidRPr="00512A1D">
        <w:t>.</w:t>
      </w:r>
      <w:r w:rsidRPr="009A053D">
        <w:t xml:space="preserve"> </w:t>
      </w:r>
    </w:p>
    <w:p w14:paraId="700D9F84" w14:textId="77777777" w:rsidR="001F2A0C" w:rsidRPr="009A053D" w:rsidRDefault="001F2A0C" w:rsidP="006E4CA6">
      <w:pPr>
        <w:pStyle w:val="Heading2"/>
      </w:pPr>
      <w:r>
        <w:t xml:space="preserve">MOD-33 Update – Doug Tucker </w:t>
      </w:r>
    </w:p>
    <w:p w14:paraId="44727982" w14:textId="133B0D34" w:rsidR="00FF5C4B" w:rsidRDefault="00FF5C4B" w:rsidP="00FF5C4B">
      <w:pPr>
        <w:pStyle w:val="Normal2"/>
        <w:spacing w:before="0"/>
        <w:rPr>
          <w:color w:val="000000" w:themeColor="text1"/>
        </w:rPr>
      </w:pPr>
      <w:r>
        <w:rPr>
          <w:color w:val="000000" w:themeColor="text1"/>
        </w:rPr>
        <w:t xml:space="preserve">Mr. Tucker gave a brief update on MOD-33. </w:t>
      </w:r>
      <w:r w:rsidR="00344013">
        <w:rPr>
          <w:color w:val="000000" w:themeColor="text1"/>
        </w:rPr>
        <w:t xml:space="preserve">Reliability </w:t>
      </w:r>
      <w:r>
        <w:rPr>
          <w:color w:val="000000" w:themeColor="text1"/>
        </w:rPr>
        <w:t>C</w:t>
      </w:r>
      <w:r w:rsidR="00344013">
        <w:rPr>
          <w:color w:val="000000" w:themeColor="text1"/>
        </w:rPr>
        <w:t>oordinator (RC)</w:t>
      </w:r>
      <w:r>
        <w:rPr>
          <w:color w:val="000000" w:themeColor="text1"/>
        </w:rPr>
        <w:t xml:space="preserve"> West has confirmed that they are planning to put the voltages and angles in their </w:t>
      </w:r>
      <w:r w:rsidR="00574200">
        <w:rPr>
          <w:color w:val="000000" w:themeColor="text1"/>
        </w:rPr>
        <w:t>common information model (C</w:t>
      </w:r>
      <w:r>
        <w:rPr>
          <w:color w:val="000000" w:themeColor="text1"/>
        </w:rPr>
        <w:t>IM</w:t>
      </w:r>
      <w:r w:rsidR="00574200">
        <w:rPr>
          <w:color w:val="000000" w:themeColor="text1"/>
        </w:rPr>
        <w:t>)</w:t>
      </w:r>
      <w:r>
        <w:rPr>
          <w:color w:val="000000" w:themeColor="text1"/>
        </w:rPr>
        <w:t xml:space="preserve"> format in 2023, which can then be applied by the software vendors. Currently, the S</w:t>
      </w:r>
      <w:r w:rsidR="00344013">
        <w:rPr>
          <w:color w:val="000000" w:themeColor="text1"/>
        </w:rPr>
        <w:t xml:space="preserve">outhwest </w:t>
      </w:r>
      <w:r>
        <w:rPr>
          <w:color w:val="000000" w:themeColor="text1"/>
        </w:rPr>
        <w:t>P</w:t>
      </w:r>
      <w:r w:rsidR="00344013">
        <w:rPr>
          <w:color w:val="000000" w:themeColor="text1"/>
        </w:rPr>
        <w:t xml:space="preserve">ower </w:t>
      </w:r>
      <w:r>
        <w:rPr>
          <w:color w:val="000000" w:themeColor="text1"/>
        </w:rPr>
        <w:t>P</w:t>
      </w:r>
      <w:r w:rsidR="00344013">
        <w:rPr>
          <w:color w:val="000000" w:themeColor="text1"/>
        </w:rPr>
        <w:t>ool (SPP)</w:t>
      </w:r>
      <w:r>
        <w:rPr>
          <w:color w:val="000000" w:themeColor="text1"/>
        </w:rPr>
        <w:t xml:space="preserve"> model is still in use for model validation cases at WECC.</w:t>
      </w:r>
      <w:r w:rsidR="00BB32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="00344013">
        <w:rPr>
          <w:color w:val="000000" w:themeColor="text1"/>
        </w:rPr>
        <w:t>December 6</w:t>
      </w:r>
      <w:r>
        <w:rPr>
          <w:color w:val="000000" w:themeColor="text1"/>
        </w:rPr>
        <w:t>, 202</w:t>
      </w:r>
      <w:r w:rsidR="00344013">
        <w:rPr>
          <w:color w:val="000000" w:themeColor="text1"/>
        </w:rPr>
        <w:t>1</w:t>
      </w:r>
      <w:r>
        <w:rPr>
          <w:color w:val="000000" w:themeColor="text1"/>
        </w:rPr>
        <w:t xml:space="preserve"> event case is posted on the RC West and SPP websites for use. </w:t>
      </w:r>
    </w:p>
    <w:p w14:paraId="39BDC48C" w14:textId="77777777" w:rsidR="001F2A0C" w:rsidRPr="009A053D" w:rsidRDefault="001F2A0C" w:rsidP="006E4CA6">
      <w:pPr>
        <w:pStyle w:val="Heading2"/>
      </w:pPr>
      <w:r>
        <w:t xml:space="preserve">Development of a Short-Circuit Model Discussion </w:t>
      </w:r>
    </w:p>
    <w:p w14:paraId="24F62B39" w14:textId="64C339F4" w:rsidR="001F2A0C" w:rsidRPr="004333F0" w:rsidRDefault="001F2A0C" w:rsidP="004333F0">
      <w:pPr>
        <w:pStyle w:val="Normal2"/>
      </w:pPr>
      <w:r>
        <w:t xml:space="preserve">Amos Ang, </w:t>
      </w:r>
      <w:r w:rsidR="004333F0">
        <w:t xml:space="preserve">Southern </w:t>
      </w:r>
      <w:r>
        <w:t>C</w:t>
      </w:r>
      <w:r w:rsidR="004333F0">
        <w:t xml:space="preserve">alifornia </w:t>
      </w:r>
      <w:r>
        <w:t>E</w:t>
      </w:r>
      <w:r w:rsidR="004333F0">
        <w:t>dison Company</w:t>
      </w:r>
      <w:r>
        <w:t xml:space="preserve">, presented </w:t>
      </w:r>
      <w:r w:rsidR="00344013">
        <w:t>an update for the Short Circuit Modeling Work Group (SCMWG)</w:t>
      </w:r>
      <w:r w:rsidR="004333F0">
        <w:t xml:space="preserve"> tasks. </w:t>
      </w:r>
      <w:r>
        <w:t xml:space="preserve">The committee discussed whether the MVS can assist with </w:t>
      </w:r>
      <w:r w:rsidR="004333F0">
        <w:t>supporting the walk-through processes for model validation.</w:t>
      </w:r>
      <w:r w:rsidR="00BB32EB">
        <w:t xml:space="preserve"> </w:t>
      </w:r>
    </w:p>
    <w:p w14:paraId="12E4EA39" w14:textId="2D539992" w:rsidR="001F2A0C" w:rsidRDefault="001F2A0C" w:rsidP="006E4CA6">
      <w:pPr>
        <w:pStyle w:val="Normal2"/>
      </w:pPr>
      <w:r w:rsidRPr="004333F0">
        <w:t xml:space="preserve">The presentation is posted to the </w:t>
      </w:r>
      <w:hyperlink r:id="rId34" w:history="1">
        <w:r w:rsidRPr="004333F0">
          <w:rPr>
            <w:rStyle w:val="Hyperlink"/>
          </w:rPr>
          <w:t>WECC website</w:t>
        </w:r>
      </w:hyperlink>
      <w:r w:rsidRPr="004333F0">
        <w:t>.</w:t>
      </w:r>
    </w:p>
    <w:p w14:paraId="72FA4F3E" w14:textId="77777777" w:rsidR="001F2A0C" w:rsidRPr="009A053D" w:rsidRDefault="001F2A0C" w:rsidP="006E4CA6">
      <w:pPr>
        <w:pStyle w:val="Heading2"/>
      </w:pPr>
      <w:r>
        <w:t>Forced Oscillations: Grid Vulnerability Analysis, Source Location, and Mitigation</w:t>
      </w:r>
    </w:p>
    <w:p w14:paraId="410DC8E0" w14:textId="2DFA7D39" w:rsidR="001F2A0C" w:rsidRDefault="001F2A0C" w:rsidP="00A67E13">
      <w:pPr>
        <w:pStyle w:val="Normal2"/>
      </w:pPr>
      <w:r>
        <w:t xml:space="preserve">Lin Zhu, EPRI, presented an update on the forced oscillations that have been identified by EPRI. </w:t>
      </w:r>
      <w:r w:rsidR="00A67E13">
        <w:t xml:space="preserve">Mr. Zhu continued to propose some methods to mitigate forced oscillations, as well as a new forced oscillation localization tool (FOLT). </w:t>
      </w:r>
      <w:r w:rsidR="00F129E9">
        <w:t xml:space="preserve">The committee discussed whether to use energy storage to offset the bad impacts of oscillations. </w:t>
      </w:r>
    </w:p>
    <w:p w14:paraId="48E00D25" w14:textId="203D979D" w:rsidR="001F2A0C" w:rsidRDefault="001F2A0C" w:rsidP="006E4CA6">
      <w:pPr>
        <w:pStyle w:val="Normal2"/>
      </w:pPr>
      <w:r w:rsidRPr="00A67E13">
        <w:t xml:space="preserve">The presentation is posted to the </w:t>
      </w:r>
      <w:hyperlink r:id="rId35" w:history="1">
        <w:r w:rsidRPr="00A67E13">
          <w:rPr>
            <w:rStyle w:val="Hyperlink"/>
          </w:rPr>
          <w:t>WECC website</w:t>
        </w:r>
      </w:hyperlink>
      <w:r w:rsidRPr="00A67E13">
        <w:t>.</w:t>
      </w:r>
      <w:r w:rsidRPr="009A053D">
        <w:t xml:space="preserve"> </w:t>
      </w:r>
    </w:p>
    <w:p w14:paraId="56652120" w14:textId="77777777" w:rsidR="001F2A0C" w:rsidRPr="009A053D" w:rsidRDefault="001F2A0C" w:rsidP="006E4CA6">
      <w:pPr>
        <w:pStyle w:val="Heading2"/>
      </w:pPr>
      <w:r>
        <w:lastRenderedPageBreak/>
        <w:t>GridPACK-Wind: High-Performance Modeling and Simulation for Wind Integration</w:t>
      </w:r>
    </w:p>
    <w:p w14:paraId="30C03340" w14:textId="2641FCF5" w:rsidR="001F2A0C" w:rsidRPr="00595E99" w:rsidRDefault="001F2A0C" w:rsidP="00595E99">
      <w:pPr>
        <w:pStyle w:val="Normal2"/>
      </w:pPr>
      <w:r>
        <w:t xml:space="preserve">Shrirang Abhyankar, PNNL, presented the new GridPACK-Wind project that PNNL just began. Mr. Abhyankar continued to present the specifications and goals of the project. </w:t>
      </w:r>
    </w:p>
    <w:p w14:paraId="587AFAB6" w14:textId="093E3F22" w:rsidR="001F2A0C" w:rsidRDefault="001F2A0C" w:rsidP="006E4CA6">
      <w:pPr>
        <w:pStyle w:val="Normal2"/>
      </w:pPr>
      <w:r w:rsidRPr="00E828F2">
        <w:t xml:space="preserve">The presentation is posted to the </w:t>
      </w:r>
      <w:hyperlink r:id="rId36" w:history="1">
        <w:r w:rsidRPr="00E828F2">
          <w:rPr>
            <w:rStyle w:val="Hyperlink"/>
          </w:rPr>
          <w:t>WECC website</w:t>
        </w:r>
      </w:hyperlink>
      <w:r w:rsidRPr="00E828F2">
        <w:t>.</w:t>
      </w:r>
      <w:r w:rsidRPr="009A053D">
        <w:t xml:space="preserve"> </w:t>
      </w:r>
    </w:p>
    <w:p w14:paraId="00F10302" w14:textId="77777777" w:rsidR="001F2A0C" w:rsidRPr="009A053D" w:rsidRDefault="001F2A0C" w:rsidP="006E4CA6">
      <w:pPr>
        <w:pStyle w:val="Heading2"/>
      </w:pPr>
      <w:r>
        <w:t>Program Updates</w:t>
      </w:r>
    </w:p>
    <w:p w14:paraId="4403F14D" w14:textId="2117FA61" w:rsidR="001F2A0C" w:rsidRDefault="00E828F2" w:rsidP="00E828F2">
      <w:pPr>
        <w:pStyle w:val="Normal2"/>
        <w:spacing w:before="0"/>
      </w:pPr>
      <w:r>
        <w:t>Juan</w:t>
      </w:r>
      <w:r w:rsidR="001F2A0C">
        <w:t xml:space="preserve"> Sanchez-Gasca</w:t>
      </w:r>
      <w:r>
        <w:t>, GE</w:t>
      </w:r>
      <w:r w:rsidR="00922046">
        <w:t xml:space="preserve"> Energy Consulting Group</w:t>
      </w:r>
      <w:r>
        <w:t>,</w:t>
      </w:r>
      <w:r w:rsidR="001F2A0C">
        <w:t xml:space="preserve"> provided a brief update</w:t>
      </w:r>
      <w:r w:rsidR="00595E99">
        <w:t xml:space="preserve"> on the</w:t>
      </w:r>
      <w:r w:rsidR="00922046">
        <w:t xml:space="preserve"> positive sequence load flow</w:t>
      </w:r>
      <w:r>
        <w:t xml:space="preserve"> </w:t>
      </w:r>
      <w:r w:rsidR="00922046">
        <w:t>(</w:t>
      </w:r>
      <w:r>
        <w:t>PSLF</w:t>
      </w:r>
      <w:r w:rsidR="00922046">
        <w:t>)</w:t>
      </w:r>
      <w:r>
        <w:t xml:space="preserve"> program as well as the</w:t>
      </w:r>
      <w:r w:rsidR="00595E99">
        <w:t xml:space="preserve"> aforementioned REGC_C model</w:t>
      </w:r>
      <w:r>
        <w:t xml:space="preserve"> as well as a domain analysis</w:t>
      </w:r>
      <w:r w:rsidR="00595E99">
        <w:t>.</w:t>
      </w:r>
      <w:r>
        <w:t xml:space="preserve"> The</w:t>
      </w:r>
      <w:r w:rsidR="00595E99">
        <w:t xml:space="preserve"> REPC model was also </w:t>
      </w:r>
      <w:r>
        <w:t xml:space="preserve">discussed. </w:t>
      </w:r>
    </w:p>
    <w:p w14:paraId="0D29AB3D" w14:textId="1E64E4A6" w:rsidR="00E828F2" w:rsidRDefault="00E828F2" w:rsidP="00E828F2">
      <w:pPr>
        <w:pStyle w:val="Normal2"/>
      </w:pPr>
      <w:r>
        <w:t>Jay Senthil,</w:t>
      </w:r>
      <w:r w:rsidR="00922046">
        <w:t xml:space="preserve"> Siemens Energy, Inc.</w:t>
      </w:r>
      <w:r>
        <w:t xml:space="preserve">, was not present to provide an update on the PSSE program. </w:t>
      </w:r>
    </w:p>
    <w:p w14:paraId="2ED0C37B" w14:textId="2F05D0D8" w:rsidR="001F2A0C" w:rsidRPr="00E828F2" w:rsidRDefault="001F2A0C" w:rsidP="00E828F2">
      <w:pPr>
        <w:pStyle w:val="Normal2"/>
      </w:pPr>
      <w:r w:rsidRPr="00E828F2">
        <w:t xml:space="preserve">The presentation is posted to the </w:t>
      </w:r>
      <w:hyperlink r:id="rId37" w:history="1">
        <w:r w:rsidRPr="00E828F2">
          <w:rPr>
            <w:rStyle w:val="Hyperlink"/>
          </w:rPr>
          <w:t>WECC website</w:t>
        </w:r>
      </w:hyperlink>
      <w:r w:rsidRPr="00E828F2">
        <w:t xml:space="preserve">. </w:t>
      </w:r>
    </w:p>
    <w:p w14:paraId="75FA8CC9" w14:textId="762608F5" w:rsidR="001F2A0C" w:rsidRDefault="001F2A0C" w:rsidP="00E828F2">
      <w:pPr>
        <w:pStyle w:val="Normal2"/>
        <w:spacing w:before="0"/>
      </w:pPr>
      <w:r>
        <w:t>Saurav Mohaptra</w:t>
      </w:r>
      <w:r w:rsidR="00E828F2">
        <w:t>, PowerWorld,</w:t>
      </w:r>
      <w:r>
        <w:t xml:space="preserve"> provided a brief update on the upcoming user group meeting in Arizona. </w:t>
      </w:r>
    </w:p>
    <w:p w14:paraId="6C1AB1BB" w14:textId="30932121" w:rsidR="001F2A0C" w:rsidRDefault="001F2A0C" w:rsidP="00E828F2">
      <w:pPr>
        <w:pStyle w:val="Normal2"/>
        <w:spacing w:before="0"/>
      </w:pPr>
      <w:r>
        <w:t>Jeff</w:t>
      </w:r>
      <w:r w:rsidR="00E828F2">
        <w:t xml:space="preserve"> Bloemink, Powertech Labs,</w:t>
      </w:r>
      <w:r>
        <w:t xml:space="preserve"> provided a brief update on the upcoming user group meeting in Nevada. Highlights from the last release</w:t>
      </w:r>
      <w:r w:rsidR="00E828F2">
        <w:t xml:space="preserve"> include progress of the implementation of REGC_C, new user define model class called “Supervisory</w:t>
      </w:r>
      <w:r w:rsidR="00BB32EB">
        <w:t>,”</w:t>
      </w:r>
      <w:r w:rsidR="00E828F2">
        <w:t xml:space="preserve"> added a new modular composite load model, as well as support for PSLF. </w:t>
      </w:r>
    </w:p>
    <w:p w14:paraId="572151DC" w14:textId="77777777" w:rsidR="001F2A0C" w:rsidRPr="009A053D" w:rsidRDefault="001F2A0C" w:rsidP="007864D4">
      <w:pPr>
        <w:pStyle w:val="Heading2"/>
      </w:pPr>
      <w:r w:rsidRPr="009A053D">
        <w:t>Public Comment</w:t>
      </w:r>
    </w:p>
    <w:p w14:paraId="344E59BC" w14:textId="77777777" w:rsidR="001F2A0C" w:rsidRDefault="001F2A0C" w:rsidP="006E6868">
      <w:pPr>
        <w:pStyle w:val="Normal2"/>
      </w:pPr>
      <w:r w:rsidRPr="009A053D">
        <w:t xml:space="preserve">No comments were </w:t>
      </w:r>
      <w:r>
        <w:t>offered</w:t>
      </w:r>
      <w:r w:rsidRPr="009A053D">
        <w:t>.</w:t>
      </w:r>
    </w:p>
    <w:p w14:paraId="3CD561F4" w14:textId="77777777" w:rsidR="001F2A0C" w:rsidRDefault="001F2A0C" w:rsidP="007864D4">
      <w:pPr>
        <w:pStyle w:val="Heading2"/>
      </w:pPr>
      <w:r w:rsidRPr="009A053D">
        <w:t>Review New Action Items</w:t>
      </w:r>
    </w:p>
    <w:p w14:paraId="56005D08" w14:textId="77777777" w:rsidR="002B2479" w:rsidRDefault="002B2479" w:rsidP="002B2479">
      <w:pPr>
        <w:pStyle w:val="ListBullet"/>
      </w:pPr>
      <w:r w:rsidRPr="002B2479">
        <w:t xml:space="preserve">Determine how best to implement fractional frequency response from a specific load. Either move to the modular composite load model or update DER_A to have an additional (or modified) parameter that causes a fraction of the load to be frequency responsive. </w:t>
      </w:r>
    </w:p>
    <w:p w14:paraId="7EC69667" w14:textId="3201474D" w:rsidR="001F2A0C" w:rsidRDefault="001F2A0C" w:rsidP="002B2479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 w:rsidR="002B2479">
        <w:t>Pouyan Pourbeik and Songzhe Zhu</w:t>
      </w:r>
    </w:p>
    <w:p w14:paraId="2384DDBD" w14:textId="61276180" w:rsidR="001F2A0C" w:rsidRDefault="001F2A0C" w:rsidP="006E6868">
      <w:pPr>
        <w:pStyle w:val="ListBullet"/>
        <w:numPr>
          <w:ilvl w:val="1"/>
          <w:numId w:val="18"/>
        </w:numPr>
      </w:pPr>
      <w:r w:rsidRPr="006E6868">
        <w:t xml:space="preserve">Due Date: </w:t>
      </w:r>
      <w:r w:rsidR="002B2479">
        <w:t>Before next meeting</w:t>
      </w:r>
    </w:p>
    <w:p w14:paraId="2536A6A9" w14:textId="66A1AED5" w:rsidR="006935E4" w:rsidRDefault="006935E4" w:rsidP="006935E4">
      <w:pPr>
        <w:pStyle w:val="ListBullet"/>
      </w:pPr>
      <w:r>
        <w:t>L</w:t>
      </w:r>
      <w:r w:rsidRPr="006935E4">
        <w:t>ook at the need for benchmarking the motor</w:t>
      </w:r>
      <w:r>
        <w:t xml:space="preserve"> </w:t>
      </w:r>
      <w:r w:rsidRPr="006935E4">
        <w:t>c (phasor-domain single-phase motor model) model across the four (4) major software tools, and the possibility of having such a benchmark ready by the January meeting to facilitate official approval of the model.</w:t>
      </w:r>
    </w:p>
    <w:p w14:paraId="6EF5B0C3" w14:textId="5F74F70D" w:rsidR="001F2A0C" w:rsidRDefault="001F2A0C" w:rsidP="006935E4">
      <w:pPr>
        <w:pStyle w:val="ListBullet"/>
        <w:numPr>
          <w:ilvl w:val="1"/>
          <w:numId w:val="18"/>
        </w:numPr>
      </w:pPr>
      <w:r w:rsidRPr="006E6868">
        <w:t>Assigned To:</w:t>
      </w:r>
      <w:r w:rsidR="002B2479">
        <w:t xml:space="preserve"> Parag Mitra</w:t>
      </w:r>
    </w:p>
    <w:p w14:paraId="628B169C" w14:textId="14E4AC6A" w:rsidR="001F2A0C" w:rsidRDefault="001F2A0C" w:rsidP="00AF1AB2">
      <w:pPr>
        <w:pStyle w:val="ListBullet"/>
        <w:numPr>
          <w:ilvl w:val="1"/>
          <w:numId w:val="18"/>
        </w:numPr>
      </w:pPr>
      <w:r w:rsidRPr="006E6868">
        <w:t xml:space="preserve">Due Date: </w:t>
      </w:r>
      <w:r w:rsidR="002B2479">
        <w:t>Before next meeting</w:t>
      </w:r>
    </w:p>
    <w:p w14:paraId="08930D8D" w14:textId="53E651AC" w:rsidR="002B2479" w:rsidRDefault="002B2479" w:rsidP="002B2479">
      <w:pPr>
        <w:pStyle w:val="ListBullet"/>
      </w:pPr>
      <w:r>
        <w:t>Status update on IEEE421.5-2016 model implementation</w:t>
      </w:r>
    </w:p>
    <w:p w14:paraId="0C7B8383" w14:textId="6E5547E3" w:rsidR="002B2479" w:rsidRDefault="002B2479" w:rsidP="002B2479">
      <w:pPr>
        <w:pStyle w:val="ListBullet"/>
        <w:numPr>
          <w:ilvl w:val="1"/>
          <w:numId w:val="18"/>
        </w:numPr>
      </w:pPr>
      <w:r w:rsidRPr="006E6868">
        <w:lastRenderedPageBreak/>
        <w:t>Assigned To:</w:t>
      </w:r>
      <w:r>
        <w:t xml:space="preserve"> Quincy Wang</w:t>
      </w:r>
    </w:p>
    <w:p w14:paraId="74916315" w14:textId="25E38A43" w:rsidR="002B2479" w:rsidRDefault="002B2479" w:rsidP="002B2479">
      <w:pPr>
        <w:pStyle w:val="ListBullet"/>
        <w:numPr>
          <w:ilvl w:val="1"/>
          <w:numId w:val="18"/>
        </w:numPr>
      </w:pPr>
      <w:r w:rsidRPr="006E6868">
        <w:t xml:space="preserve">Due Date: </w:t>
      </w:r>
      <w:r>
        <w:t>Before next meeting</w:t>
      </w:r>
    </w:p>
    <w:p w14:paraId="0AC5E463" w14:textId="477458F3" w:rsidR="00EA765C" w:rsidRDefault="00EA765C" w:rsidP="00EA765C">
      <w:pPr>
        <w:pStyle w:val="ListBullet"/>
      </w:pPr>
      <w:r>
        <w:t xml:space="preserve">Prioritize the various model adoptions including, REPC_D, REEC_E, GFM models, multi-terminal VSC-HVDC model, and SVSMO4 model. </w:t>
      </w:r>
    </w:p>
    <w:p w14:paraId="64D75CFD" w14:textId="56852B75" w:rsidR="00EA765C" w:rsidRDefault="00EA765C" w:rsidP="00EA765C">
      <w:pPr>
        <w:pStyle w:val="ListBullet"/>
        <w:numPr>
          <w:ilvl w:val="1"/>
          <w:numId w:val="18"/>
        </w:numPr>
      </w:pPr>
      <w:r w:rsidRPr="006E6868">
        <w:t>Assigned To:</w:t>
      </w:r>
      <w:r>
        <w:t xml:space="preserve"> MVS</w:t>
      </w:r>
    </w:p>
    <w:p w14:paraId="253C062E" w14:textId="6987A815" w:rsidR="00EA765C" w:rsidRDefault="00EA765C" w:rsidP="00EA765C">
      <w:pPr>
        <w:pStyle w:val="ListBullet"/>
        <w:numPr>
          <w:ilvl w:val="1"/>
          <w:numId w:val="18"/>
        </w:numPr>
      </w:pPr>
      <w:r w:rsidRPr="006E6868">
        <w:t xml:space="preserve">Due Date: </w:t>
      </w:r>
      <w:r>
        <w:t>Before next meeting</w:t>
      </w:r>
    </w:p>
    <w:p w14:paraId="0CEF3C8F" w14:textId="77777777" w:rsidR="001F2A0C" w:rsidRPr="009A053D" w:rsidRDefault="001F2A0C" w:rsidP="007864D4">
      <w:pPr>
        <w:pStyle w:val="Heading2"/>
      </w:pPr>
      <w:r w:rsidRPr="009A053D">
        <w:t>Upcoming Meetings</w:t>
      </w:r>
    </w:p>
    <w:p w14:paraId="50F30447" w14:textId="3894D577" w:rsidR="001F2A0C" w:rsidRDefault="001F2A0C" w:rsidP="006E4CA6">
      <w:pPr>
        <w:pStyle w:val="MeetingsLeader"/>
      </w:pPr>
      <w:r>
        <w:t>January 2023</w:t>
      </w:r>
      <w:r w:rsidR="00BB32EB">
        <w:tab/>
      </w:r>
      <w:r>
        <w:t>Salt Lake City; Hybrid</w:t>
      </w:r>
    </w:p>
    <w:p w14:paraId="15F7F8D4" w14:textId="3A17ED8F" w:rsidR="001F2A0C" w:rsidRDefault="001F2A0C" w:rsidP="006E4CA6">
      <w:pPr>
        <w:pStyle w:val="MeetingsLeader"/>
      </w:pPr>
      <w:r>
        <w:t>May 2023</w:t>
      </w:r>
      <w:r w:rsidR="00BB32EB">
        <w:tab/>
      </w:r>
      <w:r>
        <w:t>Salt Lake City; Hybrid</w:t>
      </w:r>
    </w:p>
    <w:p w14:paraId="6511991B" w14:textId="272A3436" w:rsidR="001F2A0C" w:rsidRDefault="001F2A0C" w:rsidP="006E4CA6">
      <w:pPr>
        <w:pStyle w:val="MeetingsLeader"/>
      </w:pPr>
      <w:r>
        <w:t>September 2023</w:t>
      </w:r>
      <w:r w:rsidR="00BB32EB">
        <w:tab/>
      </w:r>
      <w:r>
        <w:t>Salt Lake City; Hybrid</w:t>
      </w:r>
    </w:p>
    <w:p w14:paraId="6F2B9492" w14:textId="77777777" w:rsidR="001F2A0C" w:rsidRPr="009A053D" w:rsidRDefault="001F2A0C" w:rsidP="007864D4">
      <w:pPr>
        <w:pStyle w:val="Heading2"/>
      </w:pPr>
      <w:r w:rsidRPr="009A053D">
        <w:t>Adjourn</w:t>
      </w:r>
    </w:p>
    <w:p w14:paraId="75EF973A" w14:textId="77777777" w:rsidR="001F2A0C" w:rsidRDefault="001F2A0C" w:rsidP="006E6868">
      <w:pPr>
        <w:pStyle w:val="Normal2"/>
      </w:pPr>
      <w:r>
        <w:t>Mr. Wang</w:t>
      </w:r>
      <w:r w:rsidRPr="009A053D">
        <w:t xml:space="preserve"> adjourned the meeting without objection at </w:t>
      </w:r>
      <w:r>
        <w:t>11</w:t>
      </w:r>
      <w:r w:rsidRPr="009A053D">
        <w:t>:</w:t>
      </w:r>
      <w:r>
        <w:t>30</w:t>
      </w:r>
      <w:r w:rsidRPr="009A053D">
        <w:t xml:space="preserve"> p.m.</w:t>
      </w:r>
    </w:p>
    <w:p w14:paraId="03898562" w14:textId="77777777" w:rsidR="001F2A0C" w:rsidRDefault="001F2A0C">
      <w:pPr>
        <w:rPr>
          <w:rFonts w:ascii="Palatino Linotype" w:hAnsi="Palatino Linotype"/>
        </w:rPr>
      </w:pPr>
      <w:r>
        <w:br w:type="page"/>
      </w:r>
    </w:p>
    <w:p w14:paraId="4DCEB713" w14:textId="77777777" w:rsidR="001F2A0C" w:rsidRDefault="001F2A0C" w:rsidP="000267EC">
      <w:pPr>
        <w:pStyle w:val="Heading2"/>
        <w:numPr>
          <w:ilvl w:val="0"/>
          <w:numId w:val="0"/>
        </w:numPr>
        <w:tabs>
          <w:tab w:val="left" w:pos="5685"/>
        </w:tabs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  <w:r>
        <w:rPr>
          <w:rStyle w:val="Heading1Char"/>
          <w:b/>
          <w:bCs/>
        </w:rPr>
        <w:tab/>
      </w:r>
    </w:p>
    <w:p w14:paraId="0E522FC5" w14:textId="77777777" w:rsidR="001F2A0C" w:rsidRDefault="001F2A0C" w:rsidP="00F03DC7">
      <w:pPr>
        <w:pStyle w:val="Heading3"/>
      </w:pPr>
      <w:r>
        <w:t>Members in Attendance</w:t>
      </w:r>
    </w:p>
    <w:p w14:paraId="01FF4035" w14:textId="77777777" w:rsidR="001F2A0C" w:rsidRDefault="001F2A0C" w:rsidP="00FB0959">
      <w:pPr>
        <w:pStyle w:val="AttendanceLeader"/>
      </w:pPr>
      <w:r w:rsidRPr="00FA3C78">
        <w:rPr>
          <w:noProof/>
        </w:rPr>
        <w:t>Xiaoyuan</w:t>
      </w:r>
      <w:r>
        <w:t xml:space="preserve"> </w:t>
      </w:r>
      <w:r w:rsidRPr="00FA3C78">
        <w:rPr>
          <w:noProof/>
        </w:rPr>
        <w:t>Fan</w:t>
      </w:r>
      <w:r>
        <w:tab/>
      </w:r>
      <w:r w:rsidRPr="00FA3C78">
        <w:rPr>
          <w:noProof/>
        </w:rPr>
        <w:t>Pacific Northwest National Laboratory</w:t>
      </w:r>
    </w:p>
    <w:p w14:paraId="384EE81A" w14:textId="77777777" w:rsidR="001F2A0C" w:rsidRDefault="001F2A0C" w:rsidP="00E26228">
      <w:pPr>
        <w:pStyle w:val="AttendanceLeader"/>
      </w:pPr>
      <w:r w:rsidRPr="00FA3C78">
        <w:rPr>
          <w:noProof/>
        </w:rPr>
        <w:t>Bo</w:t>
      </w:r>
      <w:r>
        <w:t xml:space="preserve"> </w:t>
      </w:r>
      <w:r w:rsidRPr="00FA3C78">
        <w:rPr>
          <w:noProof/>
        </w:rPr>
        <w:t>Gong</w:t>
      </w:r>
      <w:r>
        <w:tab/>
      </w:r>
      <w:r w:rsidRPr="00FA3C78">
        <w:rPr>
          <w:noProof/>
        </w:rPr>
        <w:t>Salt River Project</w:t>
      </w:r>
    </w:p>
    <w:p w14:paraId="462B05CA" w14:textId="77777777" w:rsidR="001F2A0C" w:rsidRDefault="001F2A0C" w:rsidP="00E26228">
      <w:pPr>
        <w:pStyle w:val="AttendanceLeader"/>
      </w:pPr>
      <w:r w:rsidRPr="00FA3C78">
        <w:rPr>
          <w:noProof/>
        </w:rPr>
        <w:t>Pouyan</w:t>
      </w:r>
      <w:r>
        <w:t xml:space="preserve"> </w:t>
      </w:r>
      <w:r w:rsidRPr="00FA3C78">
        <w:rPr>
          <w:noProof/>
        </w:rPr>
        <w:t>Pourbeik</w:t>
      </w:r>
      <w:r>
        <w:tab/>
      </w:r>
      <w:r w:rsidRPr="00FA3C78">
        <w:rPr>
          <w:noProof/>
        </w:rPr>
        <w:t>Power and Energy, Analysis, Consulting and Education, PLLC</w:t>
      </w:r>
    </w:p>
    <w:p w14:paraId="7B89E6C7" w14:textId="77777777" w:rsidR="001F2A0C" w:rsidRDefault="001F2A0C" w:rsidP="00E26228">
      <w:pPr>
        <w:pStyle w:val="AttendanceLeader"/>
      </w:pPr>
      <w:r w:rsidRPr="00FA3C78">
        <w:rPr>
          <w:noProof/>
        </w:rPr>
        <w:t>Juan</w:t>
      </w:r>
      <w:r>
        <w:t xml:space="preserve"> </w:t>
      </w:r>
      <w:r w:rsidRPr="00FA3C78">
        <w:rPr>
          <w:noProof/>
        </w:rPr>
        <w:t>Sanchez-Gasca</w:t>
      </w:r>
      <w:r>
        <w:tab/>
      </w:r>
      <w:r w:rsidRPr="00FA3C78">
        <w:rPr>
          <w:noProof/>
        </w:rPr>
        <w:t>GE Energy Consulting Group</w:t>
      </w:r>
    </w:p>
    <w:p w14:paraId="74675CAC" w14:textId="77777777" w:rsidR="001F2A0C" w:rsidRDefault="001F2A0C" w:rsidP="00E26228">
      <w:pPr>
        <w:pStyle w:val="AttendanceLeader"/>
      </w:pPr>
      <w:r w:rsidRPr="00FA3C78">
        <w:rPr>
          <w:noProof/>
        </w:rPr>
        <w:t>Spencer</w:t>
      </w:r>
      <w:r>
        <w:t xml:space="preserve"> </w:t>
      </w:r>
      <w:r w:rsidRPr="00FA3C78">
        <w:rPr>
          <w:noProof/>
        </w:rPr>
        <w:t>Tacke</w:t>
      </w:r>
      <w:r>
        <w:tab/>
      </w:r>
      <w:r w:rsidRPr="00FA3C78">
        <w:rPr>
          <w:noProof/>
        </w:rPr>
        <w:t>Auriga Corporation</w:t>
      </w:r>
    </w:p>
    <w:p w14:paraId="3C5B2068" w14:textId="77777777" w:rsidR="001F2A0C" w:rsidRDefault="001F2A0C" w:rsidP="00E26228">
      <w:pPr>
        <w:pStyle w:val="AttendanceLeader"/>
      </w:pPr>
      <w:r w:rsidRPr="00FA3C78">
        <w:rPr>
          <w:noProof/>
        </w:rPr>
        <w:t>Song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Portland General Electric Company</w:t>
      </w:r>
    </w:p>
    <w:p w14:paraId="0EF6FB3E" w14:textId="77777777" w:rsidR="001F2A0C" w:rsidRDefault="001F2A0C" w:rsidP="00E26228">
      <w:pPr>
        <w:pStyle w:val="AttendanceLeader"/>
      </w:pPr>
      <w:r w:rsidRPr="00FA3C78">
        <w:rPr>
          <w:noProof/>
        </w:rPr>
        <w:t>Jessica</w:t>
      </w:r>
      <w:r>
        <w:t xml:space="preserve"> </w:t>
      </w:r>
      <w:r w:rsidRPr="00FA3C78">
        <w:rPr>
          <w:noProof/>
        </w:rPr>
        <w:t>Boatwright</w:t>
      </w:r>
      <w:r>
        <w:tab/>
      </w:r>
      <w:r w:rsidRPr="00FA3C78">
        <w:rPr>
          <w:noProof/>
        </w:rPr>
        <w:t>NorthWestern Energy</w:t>
      </w:r>
    </w:p>
    <w:p w14:paraId="34113B9C" w14:textId="77777777" w:rsidR="001F2A0C" w:rsidRDefault="001F2A0C" w:rsidP="00E26228">
      <w:pPr>
        <w:pStyle w:val="AttendanceLeader"/>
      </w:pPr>
      <w:r w:rsidRPr="00FA3C78">
        <w:rPr>
          <w:noProof/>
        </w:rPr>
        <w:t>Kevin</w:t>
      </w:r>
      <w:r>
        <w:t xml:space="preserve"> </w:t>
      </w:r>
      <w:r w:rsidRPr="00FA3C78">
        <w:rPr>
          <w:noProof/>
        </w:rPr>
        <w:t>Brooks</w:t>
      </w:r>
      <w:r>
        <w:tab/>
      </w:r>
      <w:r w:rsidRPr="00FA3C78">
        <w:rPr>
          <w:noProof/>
        </w:rPr>
        <w:t>Southern California Edison Company</w:t>
      </w:r>
    </w:p>
    <w:p w14:paraId="1428B175" w14:textId="77777777" w:rsidR="001F2A0C" w:rsidRDefault="001F2A0C" w:rsidP="00E26228">
      <w:pPr>
        <w:pStyle w:val="AttendanceLeader"/>
      </w:pPr>
      <w:r w:rsidRPr="00FA3C78">
        <w:rPr>
          <w:noProof/>
        </w:rPr>
        <w:t>Daniel</w:t>
      </w:r>
      <w:r>
        <w:t xml:space="preserve"> </w:t>
      </w:r>
      <w:r w:rsidRPr="00FA3C78">
        <w:rPr>
          <w:noProof/>
        </w:rPr>
        <w:t>Cervantes</w:t>
      </w:r>
      <w:r>
        <w:tab/>
      </w:r>
      <w:r w:rsidRPr="00FA3C78">
        <w:rPr>
          <w:noProof/>
        </w:rPr>
        <w:t>Los Angeles Department of Water and Power</w:t>
      </w:r>
    </w:p>
    <w:p w14:paraId="782C8A8D" w14:textId="77777777" w:rsidR="001F2A0C" w:rsidRDefault="001F2A0C" w:rsidP="00E26228">
      <w:pPr>
        <w:pStyle w:val="AttendanceLeader"/>
      </w:pPr>
      <w:r w:rsidRPr="00FA3C78">
        <w:rPr>
          <w:noProof/>
        </w:rPr>
        <w:t>Ken</w:t>
      </w:r>
      <w:r>
        <w:t xml:space="preserve"> </w:t>
      </w:r>
      <w:r w:rsidRPr="00FA3C78">
        <w:rPr>
          <w:noProof/>
        </w:rPr>
        <w:t>Che</w:t>
      </w:r>
      <w:r>
        <w:tab/>
      </w:r>
      <w:r w:rsidRPr="00FA3C78">
        <w:rPr>
          <w:noProof/>
        </w:rPr>
        <w:t>Public Utility District No. 1 of Snohomish County</w:t>
      </w:r>
    </w:p>
    <w:p w14:paraId="5FCC3423" w14:textId="77777777" w:rsidR="001F2A0C" w:rsidRDefault="001F2A0C" w:rsidP="00E26228">
      <w:pPr>
        <w:pStyle w:val="AttendanceLeader"/>
      </w:pPr>
      <w:r w:rsidRPr="00FA3C78">
        <w:rPr>
          <w:noProof/>
        </w:rPr>
        <w:t>Jonathan</w:t>
      </w:r>
      <w:r>
        <w:t xml:space="preserve"> </w:t>
      </w:r>
      <w:r w:rsidRPr="00FA3C78">
        <w:rPr>
          <w:noProof/>
        </w:rPr>
        <w:t>Cichosz</w:t>
      </w:r>
      <w:r>
        <w:tab/>
      </w:r>
      <w:r w:rsidRPr="00FA3C78">
        <w:rPr>
          <w:noProof/>
        </w:rPr>
        <w:t>Portland General Electric Company</w:t>
      </w:r>
    </w:p>
    <w:p w14:paraId="37F918BA" w14:textId="77777777" w:rsidR="001F2A0C" w:rsidRDefault="001F2A0C" w:rsidP="00E26228">
      <w:pPr>
        <w:pStyle w:val="AttendanceLeader"/>
      </w:pPr>
      <w:r w:rsidRPr="00FA3C78">
        <w:rPr>
          <w:noProof/>
        </w:rPr>
        <w:t>Tuan</w:t>
      </w:r>
      <w:r>
        <w:t xml:space="preserve"> </w:t>
      </w:r>
      <w:r w:rsidRPr="00FA3C78">
        <w:rPr>
          <w:noProof/>
        </w:rPr>
        <w:t>Dang</w:t>
      </w:r>
      <w:r>
        <w:tab/>
      </w:r>
      <w:r w:rsidRPr="00FA3C78">
        <w:rPr>
          <w:noProof/>
        </w:rPr>
        <w:t>Public Utility District No. 1 of Snohomish County</w:t>
      </w:r>
    </w:p>
    <w:p w14:paraId="6A3674A1" w14:textId="77777777" w:rsidR="001F2A0C" w:rsidRDefault="001F2A0C" w:rsidP="00E26228">
      <w:pPr>
        <w:pStyle w:val="AttendanceLeader"/>
      </w:pPr>
      <w:r w:rsidRPr="00FA3C78">
        <w:rPr>
          <w:noProof/>
        </w:rPr>
        <w:t>Roberto</w:t>
      </w:r>
      <w:r>
        <w:t xml:space="preserve"> </w:t>
      </w:r>
      <w:r w:rsidRPr="00FA3C78">
        <w:rPr>
          <w:noProof/>
        </w:rPr>
        <w:t>Favela</w:t>
      </w:r>
      <w:r>
        <w:tab/>
      </w:r>
      <w:r w:rsidRPr="00FA3C78">
        <w:rPr>
          <w:noProof/>
        </w:rPr>
        <w:t>El Paso Electric Company</w:t>
      </w:r>
    </w:p>
    <w:p w14:paraId="46253541" w14:textId="77777777" w:rsidR="001F2A0C" w:rsidRDefault="001F2A0C" w:rsidP="00E26228">
      <w:pPr>
        <w:pStyle w:val="AttendanceLeader"/>
      </w:pPr>
      <w:r w:rsidRPr="00FA3C78">
        <w:rPr>
          <w:noProof/>
        </w:rPr>
        <w:t>Jonathon</w:t>
      </w:r>
      <w:r>
        <w:t xml:space="preserve"> </w:t>
      </w:r>
      <w:r w:rsidRPr="00FA3C78">
        <w:rPr>
          <w:noProof/>
        </w:rPr>
        <w:t>Flores</w:t>
      </w:r>
      <w:r>
        <w:tab/>
      </w:r>
      <w:r w:rsidRPr="00FA3C78">
        <w:rPr>
          <w:noProof/>
        </w:rPr>
        <w:t>Los Angeles Department of Water and Power</w:t>
      </w:r>
    </w:p>
    <w:p w14:paraId="1C78E69E" w14:textId="77777777" w:rsidR="001F2A0C" w:rsidRDefault="001F2A0C" w:rsidP="00E26228">
      <w:pPr>
        <w:pStyle w:val="AttendanceLeader"/>
      </w:pPr>
      <w:r w:rsidRPr="00FA3C78">
        <w:rPr>
          <w:noProof/>
        </w:rPr>
        <w:t>Aaron</w:t>
      </w:r>
      <w:r>
        <w:t xml:space="preserve"> </w:t>
      </w:r>
      <w:r w:rsidRPr="00FA3C78">
        <w:rPr>
          <w:noProof/>
        </w:rPr>
        <w:t>Hancock</w:t>
      </w:r>
      <w:r>
        <w:tab/>
      </w:r>
      <w:r w:rsidRPr="00FA3C78">
        <w:rPr>
          <w:noProof/>
        </w:rPr>
        <w:t>Tucson Electric Power</w:t>
      </w:r>
    </w:p>
    <w:p w14:paraId="6533F35E" w14:textId="77777777" w:rsidR="001F2A0C" w:rsidRDefault="001F2A0C" w:rsidP="00E26228">
      <w:pPr>
        <w:pStyle w:val="AttendanceLeader"/>
      </w:pPr>
      <w:r w:rsidRPr="00FA3C78">
        <w:rPr>
          <w:noProof/>
        </w:rPr>
        <w:t>Licheng</w:t>
      </w:r>
      <w:r>
        <w:t xml:space="preserve"> </w:t>
      </w:r>
      <w:r w:rsidRPr="00FA3C78">
        <w:rPr>
          <w:noProof/>
        </w:rPr>
        <w:t>Jin</w:t>
      </w:r>
      <w:r>
        <w:tab/>
      </w:r>
      <w:r w:rsidRPr="00FA3C78">
        <w:rPr>
          <w:noProof/>
        </w:rPr>
        <w:t>California Independent System Operator</w:t>
      </w:r>
    </w:p>
    <w:p w14:paraId="150C514A" w14:textId="77777777" w:rsidR="001F2A0C" w:rsidRDefault="001F2A0C" w:rsidP="00E26228">
      <w:pPr>
        <w:pStyle w:val="AttendanceLeader"/>
      </w:pPr>
      <w:r w:rsidRPr="00FA3C78">
        <w:rPr>
          <w:noProof/>
        </w:rPr>
        <w:t>Robert</w:t>
      </w:r>
      <w:r>
        <w:t xml:space="preserve"> </w:t>
      </w:r>
      <w:r w:rsidRPr="00FA3C78">
        <w:rPr>
          <w:noProof/>
        </w:rPr>
        <w:t>Jones</w:t>
      </w:r>
      <w:r>
        <w:tab/>
      </w:r>
      <w:r w:rsidRPr="00FA3C78">
        <w:rPr>
          <w:noProof/>
        </w:rPr>
        <w:t>Seattle City Light</w:t>
      </w:r>
    </w:p>
    <w:p w14:paraId="14974C31" w14:textId="77777777" w:rsidR="001F2A0C" w:rsidRDefault="001F2A0C" w:rsidP="00E26228">
      <w:pPr>
        <w:pStyle w:val="AttendanceLeader"/>
      </w:pPr>
      <w:r w:rsidRPr="00FA3C78">
        <w:rPr>
          <w:noProof/>
        </w:rPr>
        <w:t>Milad</w:t>
      </w:r>
      <w:r>
        <w:t xml:space="preserve"> </w:t>
      </w:r>
      <w:r w:rsidRPr="00FA3C78">
        <w:rPr>
          <w:noProof/>
        </w:rPr>
        <w:t>Kahrobaee</w:t>
      </w:r>
      <w:r>
        <w:tab/>
      </w:r>
      <w:r w:rsidRPr="00FA3C78">
        <w:rPr>
          <w:noProof/>
        </w:rPr>
        <w:t>AES Corporation</w:t>
      </w:r>
    </w:p>
    <w:p w14:paraId="0B52B225" w14:textId="77777777" w:rsidR="001F2A0C" w:rsidRDefault="001F2A0C" w:rsidP="00E26228">
      <w:pPr>
        <w:pStyle w:val="AttendanceLeader"/>
      </w:pPr>
      <w:r w:rsidRPr="00FA3C78">
        <w:rPr>
          <w:noProof/>
        </w:rPr>
        <w:t>Gordon</w:t>
      </w:r>
      <w:r>
        <w:t xml:space="preserve"> </w:t>
      </w:r>
      <w:r w:rsidRPr="00FA3C78">
        <w:rPr>
          <w:noProof/>
        </w:rPr>
        <w:t>Kawaley</w:t>
      </w:r>
      <w:r>
        <w:tab/>
      </w:r>
      <w:r w:rsidRPr="00FA3C78">
        <w:rPr>
          <w:noProof/>
        </w:rPr>
        <w:t>Bonneville Power Administration—Transmission</w:t>
      </w:r>
    </w:p>
    <w:p w14:paraId="7E88EDB6" w14:textId="77777777" w:rsidR="001F2A0C" w:rsidRDefault="001F2A0C" w:rsidP="00E26228">
      <w:pPr>
        <w:pStyle w:val="AttendanceLeader"/>
      </w:pPr>
      <w:r w:rsidRPr="00FA3C78">
        <w:rPr>
          <w:noProof/>
        </w:rPr>
        <w:t>James</w:t>
      </w:r>
      <w:r>
        <w:t xml:space="preserve"> </w:t>
      </w:r>
      <w:r w:rsidRPr="00FA3C78">
        <w:rPr>
          <w:noProof/>
        </w:rPr>
        <w:t>Keller</w:t>
      </w:r>
      <w:r>
        <w:tab/>
      </w:r>
      <w:r w:rsidRPr="00FA3C78">
        <w:rPr>
          <w:noProof/>
        </w:rPr>
        <w:t>Western Area Power Administration - Rocky Mountain Region</w:t>
      </w:r>
    </w:p>
    <w:p w14:paraId="661448C4" w14:textId="77777777" w:rsidR="001F2A0C" w:rsidRDefault="001F2A0C" w:rsidP="00E26228">
      <w:pPr>
        <w:pStyle w:val="AttendanceLeader"/>
      </w:pPr>
      <w:r w:rsidRPr="00FA3C78">
        <w:rPr>
          <w:noProof/>
        </w:rPr>
        <w:t>Dmitry</w:t>
      </w:r>
      <w:r>
        <w:t xml:space="preserve"> </w:t>
      </w:r>
      <w:r w:rsidRPr="00FA3C78">
        <w:rPr>
          <w:noProof/>
        </w:rPr>
        <w:t>Kosterev</w:t>
      </w:r>
      <w:r>
        <w:tab/>
      </w:r>
      <w:r w:rsidRPr="00FA3C78">
        <w:rPr>
          <w:noProof/>
        </w:rPr>
        <w:t>Bonneville Power Administration—Transmission</w:t>
      </w:r>
    </w:p>
    <w:p w14:paraId="3338658A" w14:textId="77777777" w:rsidR="001F2A0C" w:rsidRDefault="001F2A0C" w:rsidP="00E26228">
      <w:pPr>
        <w:pStyle w:val="AttendanceLeader"/>
      </w:pPr>
      <w:r w:rsidRPr="00FA3C78">
        <w:rPr>
          <w:noProof/>
        </w:rPr>
        <w:t>May</w:t>
      </w:r>
      <w:r>
        <w:t xml:space="preserve"> </w:t>
      </w:r>
      <w:r w:rsidRPr="00FA3C78">
        <w:rPr>
          <w:noProof/>
        </w:rPr>
        <w:t>Le</w:t>
      </w:r>
      <w:r>
        <w:tab/>
      </w:r>
      <w:r w:rsidRPr="00FA3C78">
        <w:rPr>
          <w:noProof/>
        </w:rPr>
        <w:t>Public Utility District No. 2 of Grant County</w:t>
      </w:r>
    </w:p>
    <w:p w14:paraId="159C2CE9" w14:textId="77777777" w:rsidR="001F2A0C" w:rsidRDefault="001F2A0C" w:rsidP="00E26228">
      <w:pPr>
        <w:pStyle w:val="AttendanceLeader"/>
      </w:pPr>
      <w:r w:rsidRPr="00FA3C78">
        <w:rPr>
          <w:noProof/>
        </w:rPr>
        <w:t>Hongtao</w:t>
      </w:r>
      <w:r>
        <w:t xml:space="preserve"> </w:t>
      </w:r>
      <w:r w:rsidRPr="00FA3C78">
        <w:rPr>
          <w:noProof/>
        </w:rPr>
        <w:t>Ma</w:t>
      </w:r>
      <w:r>
        <w:tab/>
      </w:r>
      <w:r w:rsidRPr="00FA3C78">
        <w:rPr>
          <w:noProof/>
        </w:rPr>
        <w:t>North American Electric Reliability Corporation</w:t>
      </w:r>
    </w:p>
    <w:p w14:paraId="2373AEF4" w14:textId="77777777" w:rsidR="001F2A0C" w:rsidRDefault="001F2A0C" w:rsidP="00E26228">
      <w:pPr>
        <w:pStyle w:val="AttendanceLeader"/>
      </w:pPr>
      <w:r w:rsidRPr="00FA3C78">
        <w:rPr>
          <w:noProof/>
        </w:rPr>
        <w:t>Ron</w:t>
      </w:r>
      <w:r>
        <w:t xml:space="preserve"> </w:t>
      </w:r>
      <w:r w:rsidRPr="00FA3C78">
        <w:rPr>
          <w:noProof/>
        </w:rPr>
        <w:t>Markham</w:t>
      </w:r>
      <w:r>
        <w:tab/>
      </w:r>
      <w:r w:rsidRPr="00FA3C78">
        <w:rPr>
          <w:noProof/>
        </w:rPr>
        <w:t>Pacific Gas and Electric Company</w:t>
      </w:r>
    </w:p>
    <w:p w14:paraId="280B84FC" w14:textId="77777777" w:rsidR="001F2A0C" w:rsidRDefault="001F2A0C" w:rsidP="00E26228">
      <w:pPr>
        <w:pStyle w:val="AttendanceLeader"/>
      </w:pPr>
      <w:r w:rsidRPr="00FA3C78">
        <w:rPr>
          <w:noProof/>
        </w:rPr>
        <w:t>Erik</w:t>
      </w:r>
      <w:r>
        <w:t xml:space="preserve"> </w:t>
      </w:r>
      <w:r w:rsidRPr="00FA3C78">
        <w:rPr>
          <w:noProof/>
        </w:rPr>
        <w:t>Olson</w:t>
      </w:r>
      <w:r>
        <w:tab/>
      </w:r>
      <w:r w:rsidRPr="00FA3C78">
        <w:rPr>
          <w:noProof/>
        </w:rPr>
        <w:t>Puget Sound Energy, Inc.</w:t>
      </w:r>
    </w:p>
    <w:p w14:paraId="5CF96FD1" w14:textId="77777777" w:rsidR="001F2A0C" w:rsidRDefault="001F2A0C" w:rsidP="00E26228">
      <w:pPr>
        <w:pStyle w:val="AttendanceLeader"/>
      </w:pPr>
      <w:r w:rsidRPr="00FA3C78">
        <w:rPr>
          <w:noProof/>
        </w:rPr>
        <w:t>Shawn</w:t>
      </w:r>
      <w:r>
        <w:t xml:space="preserve"> </w:t>
      </w:r>
      <w:r w:rsidRPr="00FA3C78">
        <w:rPr>
          <w:noProof/>
        </w:rPr>
        <w:t>Patterson</w:t>
      </w:r>
      <w:r>
        <w:tab/>
      </w:r>
      <w:r w:rsidRPr="00FA3C78">
        <w:rPr>
          <w:noProof/>
        </w:rPr>
        <w:t>U.S. Bureau of Reclamation</w:t>
      </w:r>
    </w:p>
    <w:p w14:paraId="68438E93" w14:textId="77777777" w:rsidR="001F2A0C" w:rsidRDefault="001F2A0C" w:rsidP="00E26228">
      <w:pPr>
        <w:pStyle w:val="AttendanceLeader"/>
      </w:pPr>
      <w:r w:rsidRPr="00FA3C78">
        <w:rPr>
          <w:noProof/>
        </w:rPr>
        <w:lastRenderedPageBreak/>
        <w:t>Sergey</w:t>
      </w:r>
      <w:r>
        <w:t xml:space="preserve"> </w:t>
      </w:r>
      <w:r w:rsidRPr="00FA3C78">
        <w:rPr>
          <w:noProof/>
        </w:rPr>
        <w:t>Pustovit</w:t>
      </w:r>
      <w:r>
        <w:tab/>
      </w:r>
      <w:r w:rsidRPr="00FA3C78">
        <w:rPr>
          <w:noProof/>
        </w:rPr>
        <w:t>Bonneville Power Administration</w:t>
      </w:r>
    </w:p>
    <w:p w14:paraId="02C17B97" w14:textId="77777777" w:rsidR="001F2A0C" w:rsidRDefault="001F2A0C" w:rsidP="00E26228">
      <w:pPr>
        <w:pStyle w:val="AttendanceLeader"/>
      </w:pPr>
      <w:r w:rsidRPr="00FA3C78">
        <w:rPr>
          <w:noProof/>
        </w:rPr>
        <w:t>Benjamin</w:t>
      </w:r>
      <w:r>
        <w:t xml:space="preserve"> </w:t>
      </w:r>
      <w:r w:rsidRPr="00FA3C78">
        <w:rPr>
          <w:noProof/>
        </w:rPr>
        <w:t>Rodriguez</w:t>
      </w:r>
      <w:r>
        <w:tab/>
      </w:r>
      <w:r w:rsidRPr="00FA3C78">
        <w:rPr>
          <w:noProof/>
        </w:rPr>
        <w:t>El Paso Electric Company</w:t>
      </w:r>
    </w:p>
    <w:p w14:paraId="53AF0FB2" w14:textId="77777777" w:rsidR="001F2A0C" w:rsidRDefault="001F2A0C" w:rsidP="00E26228">
      <w:pPr>
        <w:pStyle w:val="AttendanceLeader"/>
      </w:pPr>
      <w:r w:rsidRPr="00FA3C78">
        <w:rPr>
          <w:noProof/>
        </w:rPr>
        <w:t>Angel Omar</w:t>
      </w:r>
      <w:r>
        <w:t xml:space="preserve"> </w:t>
      </w:r>
      <w:r w:rsidRPr="00FA3C78">
        <w:rPr>
          <w:noProof/>
        </w:rPr>
        <w:t>Sandoval</w:t>
      </w:r>
      <w:r>
        <w:tab/>
      </w:r>
      <w:r w:rsidRPr="00FA3C78">
        <w:rPr>
          <w:noProof/>
        </w:rPr>
        <w:t>Salt River Project</w:t>
      </w:r>
    </w:p>
    <w:p w14:paraId="7DF9F036" w14:textId="77777777" w:rsidR="001F2A0C" w:rsidRDefault="001F2A0C" w:rsidP="00E26228">
      <w:pPr>
        <w:pStyle w:val="AttendanceLeader"/>
      </w:pPr>
      <w:r w:rsidRPr="00FA3C78">
        <w:rPr>
          <w:noProof/>
        </w:rPr>
        <w:t>Amanuel</w:t>
      </w:r>
      <w:r>
        <w:t xml:space="preserve"> </w:t>
      </w:r>
      <w:r w:rsidRPr="00FA3C78">
        <w:rPr>
          <w:noProof/>
        </w:rPr>
        <w:t>Selassie</w:t>
      </w:r>
      <w:r>
        <w:tab/>
      </w:r>
      <w:r w:rsidRPr="00FA3C78">
        <w:rPr>
          <w:noProof/>
        </w:rPr>
        <w:t>Los Angeles Department of Water and Power</w:t>
      </w:r>
    </w:p>
    <w:p w14:paraId="78814292" w14:textId="77777777" w:rsidR="001F2A0C" w:rsidRDefault="001F2A0C" w:rsidP="00E26228">
      <w:pPr>
        <w:pStyle w:val="AttendanceLeader"/>
      </w:pPr>
      <w:r w:rsidRPr="00FA3C78">
        <w:rPr>
          <w:noProof/>
        </w:rPr>
        <w:t>Jayapalan (Jay)</w:t>
      </w:r>
      <w:r>
        <w:t xml:space="preserve"> </w:t>
      </w:r>
      <w:r w:rsidRPr="00FA3C78">
        <w:rPr>
          <w:noProof/>
        </w:rPr>
        <w:t>Senthil</w:t>
      </w:r>
      <w:r>
        <w:tab/>
      </w:r>
      <w:r w:rsidRPr="00FA3C78">
        <w:rPr>
          <w:noProof/>
        </w:rPr>
        <w:t>Siemens Energy, Inc.</w:t>
      </w:r>
    </w:p>
    <w:p w14:paraId="11E3DE17" w14:textId="77777777" w:rsidR="001F2A0C" w:rsidRDefault="001F2A0C" w:rsidP="00E26228">
      <w:pPr>
        <w:pStyle w:val="AttendanceLeader"/>
      </w:pPr>
      <w:r w:rsidRPr="00FA3C78">
        <w:rPr>
          <w:noProof/>
        </w:rPr>
        <w:t>John</w:t>
      </w:r>
      <w:r>
        <w:t xml:space="preserve"> </w:t>
      </w:r>
      <w:r w:rsidRPr="00FA3C78">
        <w:rPr>
          <w:noProof/>
        </w:rPr>
        <w:t>Undrill</w:t>
      </w:r>
      <w:r>
        <w:tab/>
      </w:r>
      <w:r w:rsidRPr="00FA3C78">
        <w:rPr>
          <w:noProof/>
        </w:rPr>
        <w:t>Independent Subject Matter Expert</w:t>
      </w:r>
    </w:p>
    <w:p w14:paraId="6DCBE65A" w14:textId="77777777" w:rsidR="001F2A0C" w:rsidRDefault="001F2A0C" w:rsidP="00E26228">
      <w:pPr>
        <w:pStyle w:val="AttendanceLeader"/>
      </w:pPr>
      <w:r w:rsidRPr="00FA3C78">
        <w:rPr>
          <w:noProof/>
        </w:rPr>
        <w:t>Xiaofei (Sophie)</w:t>
      </w:r>
      <w:r>
        <w:t xml:space="preserve"> </w:t>
      </w:r>
      <w:r w:rsidRPr="00FA3C78">
        <w:rPr>
          <w:noProof/>
        </w:rPr>
        <w:t>Xu</w:t>
      </w:r>
      <w:r>
        <w:tab/>
      </w:r>
      <w:r w:rsidRPr="00FA3C78">
        <w:rPr>
          <w:noProof/>
        </w:rPr>
        <w:t>Pacific Gas and Electric Company</w:t>
      </w:r>
    </w:p>
    <w:p w14:paraId="42510E45" w14:textId="77777777" w:rsidR="001F2A0C" w:rsidRDefault="001F2A0C" w:rsidP="00E26228">
      <w:pPr>
        <w:pStyle w:val="AttendanceLeader"/>
      </w:pPr>
      <w:r w:rsidRPr="00FA3C78">
        <w:rPr>
          <w:noProof/>
        </w:rPr>
        <w:t>Xiaokang</w:t>
      </w:r>
      <w:r>
        <w:t xml:space="preserve"> </w:t>
      </w:r>
      <w:r w:rsidRPr="00FA3C78">
        <w:rPr>
          <w:noProof/>
        </w:rPr>
        <w:t>Xu</w:t>
      </w:r>
      <w:r>
        <w:tab/>
      </w:r>
      <w:r w:rsidRPr="00FA3C78">
        <w:rPr>
          <w:noProof/>
        </w:rPr>
        <w:t>S&amp;C Electric Company</w:t>
      </w:r>
    </w:p>
    <w:p w14:paraId="3A9D4568" w14:textId="77777777" w:rsidR="001F2A0C" w:rsidRDefault="001F2A0C" w:rsidP="00E26228">
      <w:pPr>
        <w:pStyle w:val="AttendanceLeader"/>
      </w:pPr>
      <w:r w:rsidRPr="00FA3C78">
        <w:rPr>
          <w:noProof/>
        </w:rPr>
        <w:t>Steve</w:t>
      </w:r>
      <w:r>
        <w:t xml:space="preserve"> </w:t>
      </w:r>
      <w:r w:rsidRPr="00FA3C78">
        <w:rPr>
          <w:noProof/>
        </w:rPr>
        <w:t>Yang</w:t>
      </w:r>
      <w:r>
        <w:tab/>
      </w:r>
      <w:r w:rsidRPr="00FA3C78">
        <w:rPr>
          <w:noProof/>
        </w:rPr>
        <w:t>Bonneville Power Administration—Transmission</w:t>
      </w:r>
    </w:p>
    <w:p w14:paraId="3E7C868A" w14:textId="77777777" w:rsidR="001F2A0C" w:rsidRDefault="001F2A0C" w:rsidP="00FB0959">
      <w:pPr>
        <w:pStyle w:val="AttendanceLeader"/>
      </w:pPr>
      <w:r w:rsidRPr="00FA3C78">
        <w:rPr>
          <w:noProof/>
        </w:rPr>
        <w:t>Jimmy</w:t>
      </w:r>
      <w:r>
        <w:t xml:space="preserve"> </w:t>
      </w:r>
      <w:r w:rsidRPr="00FA3C78">
        <w:rPr>
          <w:noProof/>
        </w:rPr>
        <w:t>Zhang</w:t>
      </w:r>
      <w:r>
        <w:tab/>
      </w:r>
      <w:r w:rsidRPr="00FA3C78">
        <w:rPr>
          <w:noProof/>
        </w:rPr>
        <w:t>Alberta Electric System Operator</w:t>
      </w:r>
    </w:p>
    <w:p w14:paraId="4A423B37" w14:textId="77777777" w:rsidR="001F2A0C" w:rsidRDefault="001F2A0C" w:rsidP="00F03DC7">
      <w:pPr>
        <w:pStyle w:val="Heading3"/>
      </w:pPr>
      <w:r>
        <w:t>Members not in Attendance</w:t>
      </w:r>
    </w:p>
    <w:p w14:paraId="69E69A13" w14:textId="77777777" w:rsidR="001F2A0C" w:rsidRDefault="001F2A0C" w:rsidP="00C52511">
      <w:pPr>
        <w:pStyle w:val="AttendanceLeader"/>
      </w:pPr>
      <w:r w:rsidRPr="00FA3C78">
        <w:rPr>
          <w:noProof/>
        </w:rPr>
        <w:t>Hassan</w:t>
      </w:r>
      <w:r>
        <w:t xml:space="preserve"> </w:t>
      </w:r>
      <w:r w:rsidRPr="00FA3C78">
        <w:rPr>
          <w:noProof/>
        </w:rPr>
        <w:t>Baklou</w:t>
      </w:r>
      <w:r>
        <w:tab/>
      </w:r>
      <w:r w:rsidRPr="00FA3C78">
        <w:rPr>
          <w:noProof/>
        </w:rPr>
        <w:t>San Diego Gas and Electric</w:t>
      </w:r>
    </w:p>
    <w:p w14:paraId="4EB1B6B9" w14:textId="77777777" w:rsidR="001F2A0C" w:rsidRDefault="001F2A0C" w:rsidP="00C52511">
      <w:pPr>
        <w:pStyle w:val="AttendanceLeader"/>
      </w:pPr>
      <w:r w:rsidRPr="00FA3C78">
        <w:rPr>
          <w:noProof/>
        </w:rPr>
        <w:t>Tatum</w:t>
      </w:r>
      <w:r>
        <w:t xml:space="preserve"> </w:t>
      </w:r>
      <w:r w:rsidRPr="00FA3C78">
        <w:rPr>
          <w:noProof/>
        </w:rPr>
        <w:t>Begay</w:t>
      </w:r>
      <w:r>
        <w:tab/>
      </w:r>
      <w:r w:rsidRPr="00FA3C78">
        <w:rPr>
          <w:noProof/>
        </w:rPr>
        <w:t>Salt River Project</w:t>
      </w:r>
    </w:p>
    <w:p w14:paraId="12BBBFA9" w14:textId="77777777" w:rsidR="001F2A0C" w:rsidRDefault="001F2A0C" w:rsidP="00C52511">
      <w:pPr>
        <w:pStyle w:val="AttendanceLeader"/>
      </w:pPr>
      <w:r w:rsidRPr="00FA3C78">
        <w:rPr>
          <w:noProof/>
        </w:rPr>
        <w:t>Desmond</w:t>
      </w:r>
      <w:r>
        <w:t xml:space="preserve"> </w:t>
      </w:r>
      <w:r w:rsidRPr="00FA3C78">
        <w:rPr>
          <w:noProof/>
        </w:rPr>
        <w:t>Chan</w:t>
      </w:r>
      <w:r>
        <w:tab/>
      </w:r>
      <w:r w:rsidRPr="00FA3C78">
        <w:rPr>
          <w:noProof/>
        </w:rPr>
        <w:t>Seattle City Light</w:t>
      </w:r>
    </w:p>
    <w:p w14:paraId="47B471D0" w14:textId="77777777" w:rsidR="001F2A0C" w:rsidRDefault="001F2A0C" w:rsidP="00C52511">
      <w:pPr>
        <w:pStyle w:val="AttendanceLeader"/>
      </w:pPr>
      <w:r w:rsidRPr="00FA3C78">
        <w:rPr>
          <w:noProof/>
        </w:rPr>
        <w:t>Wonbae</w:t>
      </w:r>
      <w:r>
        <w:t xml:space="preserve"> </w:t>
      </w:r>
      <w:r w:rsidRPr="00FA3C78">
        <w:rPr>
          <w:noProof/>
        </w:rPr>
        <w:t>Choi</w:t>
      </w:r>
      <w:r>
        <w:tab/>
      </w:r>
      <w:r w:rsidRPr="00FA3C78">
        <w:rPr>
          <w:noProof/>
        </w:rPr>
        <w:t>Power System Consultants, Inc.</w:t>
      </w:r>
    </w:p>
    <w:p w14:paraId="707F13F9" w14:textId="77777777" w:rsidR="001F2A0C" w:rsidRDefault="001F2A0C" w:rsidP="00C52511">
      <w:pPr>
        <w:pStyle w:val="AttendanceLeader"/>
      </w:pPr>
      <w:r w:rsidRPr="00FA3C78">
        <w:rPr>
          <w:noProof/>
        </w:rPr>
        <w:t>Ben</w:t>
      </w:r>
      <w:r>
        <w:t xml:space="preserve"> </w:t>
      </w:r>
      <w:r w:rsidRPr="00FA3C78">
        <w:rPr>
          <w:noProof/>
        </w:rPr>
        <w:t>Davis</w:t>
      </w:r>
      <w:r>
        <w:tab/>
      </w:r>
      <w:r w:rsidRPr="00FA3C78">
        <w:rPr>
          <w:noProof/>
        </w:rPr>
        <w:t>Vestas</w:t>
      </w:r>
    </w:p>
    <w:p w14:paraId="562E285F" w14:textId="77777777" w:rsidR="001F2A0C" w:rsidRDefault="001F2A0C" w:rsidP="00C52511">
      <w:pPr>
        <w:pStyle w:val="AttendanceLeader"/>
      </w:pPr>
      <w:r w:rsidRPr="00FA3C78">
        <w:rPr>
          <w:noProof/>
        </w:rPr>
        <w:t>Chris</w:t>
      </w:r>
      <w:r>
        <w:t xml:space="preserve"> </w:t>
      </w:r>
      <w:r w:rsidRPr="00FA3C78">
        <w:rPr>
          <w:noProof/>
        </w:rPr>
        <w:t>Effiong</w:t>
      </w:r>
      <w:r>
        <w:tab/>
      </w:r>
      <w:r w:rsidRPr="00FA3C78">
        <w:rPr>
          <w:noProof/>
        </w:rPr>
        <w:t>Western Area Power Administration</w:t>
      </w:r>
    </w:p>
    <w:p w14:paraId="43CFBA86" w14:textId="77777777" w:rsidR="001F2A0C" w:rsidRDefault="001F2A0C" w:rsidP="00C52511">
      <w:pPr>
        <w:pStyle w:val="AttendanceLeader"/>
      </w:pPr>
      <w:r w:rsidRPr="00FA3C78">
        <w:rPr>
          <w:noProof/>
        </w:rPr>
        <w:t>Abraham</w:t>
      </w:r>
      <w:r>
        <w:t xml:space="preserve"> </w:t>
      </w:r>
      <w:r w:rsidRPr="00FA3C78">
        <w:rPr>
          <w:noProof/>
        </w:rPr>
        <w:t>Ellis</w:t>
      </w:r>
      <w:r>
        <w:tab/>
      </w:r>
      <w:r w:rsidRPr="00FA3C78">
        <w:rPr>
          <w:noProof/>
        </w:rPr>
        <w:t>National Nuclear Security Administration - Sandia National Laboratories</w:t>
      </w:r>
    </w:p>
    <w:p w14:paraId="133383BE" w14:textId="77777777" w:rsidR="001F2A0C" w:rsidRDefault="001F2A0C" w:rsidP="00C52511">
      <w:pPr>
        <w:pStyle w:val="AttendanceLeader"/>
      </w:pPr>
      <w:r w:rsidRPr="00FA3C78">
        <w:rPr>
          <w:noProof/>
        </w:rPr>
        <w:t>Jennifer</w:t>
      </w:r>
      <w:r>
        <w:t xml:space="preserve"> </w:t>
      </w:r>
      <w:r w:rsidRPr="00FA3C78">
        <w:rPr>
          <w:noProof/>
        </w:rPr>
        <w:t>Galaway</w:t>
      </w:r>
      <w:r>
        <w:tab/>
      </w:r>
      <w:r w:rsidRPr="00FA3C78">
        <w:rPr>
          <w:noProof/>
        </w:rPr>
        <w:t>Portland General Electric Company</w:t>
      </w:r>
    </w:p>
    <w:p w14:paraId="3A51DA6E" w14:textId="77777777" w:rsidR="001F2A0C" w:rsidRDefault="001F2A0C" w:rsidP="00C52511">
      <w:pPr>
        <w:pStyle w:val="AttendanceLeader"/>
      </w:pPr>
      <w:r w:rsidRPr="00FA3C78">
        <w:rPr>
          <w:noProof/>
        </w:rPr>
        <w:t>Joseph</w:t>
      </w:r>
      <w:r>
        <w:t xml:space="preserve"> </w:t>
      </w:r>
      <w:r w:rsidRPr="00FA3C78">
        <w:rPr>
          <w:noProof/>
        </w:rPr>
        <w:t>Gillette</w:t>
      </w:r>
      <w:r>
        <w:tab/>
      </w:r>
      <w:r w:rsidRPr="00FA3C78">
        <w:rPr>
          <w:noProof/>
        </w:rPr>
        <w:t>Utility System Efficiencies, Inc.</w:t>
      </w:r>
    </w:p>
    <w:p w14:paraId="71356F98" w14:textId="77777777" w:rsidR="001F2A0C" w:rsidRDefault="001F2A0C" w:rsidP="00C52511">
      <w:pPr>
        <w:pStyle w:val="AttendanceLeader"/>
      </w:pPr>
      <w:r w:rsidRPr="00FA3C78">
        <w:rPr>
          <w:noProof/>
        </w:rPr>
        <w:t>Kody</w:t>
      </w:r>
      <w:r>
        <w:t xml:space="preserve"> </w:t>
      </w:r>
      <w:r w:rsidRPr="00FA3C78">
        <w:rPr>
          <w:noProof/>
        </w:rPr>
        <w:t>Heppner</w:t>
      </w:r>
      <w:r>
        <w:tab/>
      </w:r>
      <w:r w:rsidRPr="00FA3C78">
        <w:rPr>
          <w:noProof/>
        </w:rPr>
        <w:t>Turlock Irrigation District</w:t>
      </w:r>
    </w:p>
    <w:p w14:paraId="2A071EEB" w14:textId="77777777" w:rsidR="001F2A0C" w:rsidRDefault="001F2A0C" w:rsidP="00C52511">
      <w:pPr>
        <w:pStyle w:val="AttendanceLeader"/>
      </w:pPr>
      <w:r w:rsidRPr="00FA3C78">
        <w:rPr>
          <w:noProof/>
        </w:rPr>
        <w:t>Allison</w:t>
      </w:r>
      <w:r>
        <w:t xml:space="preserve"> </w:t>
      </w:r>
      <w:r w:rsidRPr="00FA3C78">
        <w:rPr>
          <w:noProof/>
        </w:rPr>
        <w:t>Hidalgo</w:t>
      </w:r>
      <w:r>
        <w:tab/>
      </w:r>
      <w:r w:rsidRPr="00FA3C78">
        <w:rPr>
          <w:noProof/>
        </w:rPr>
        <w:t>U.S. Bureau of Reclamation</w:t>
      </w:r>
    </w:p>
    <w:p w14:paraId="6E39EB38" w14:textId="77777777" w:rsidR="001F2A0C" w:rsidRDefault="001F2A0C" w:rsidP="00C52511">
      <w:pPr>
        <w:pStyle w:val="AttendanceLeader"/>
      </w:pPr>
      <w:r w:rsidRPr="00FA3C78">
        <w:rPr>
          <w:noProof/>
        </w:rPr>
        <w:t>Hamody</w:t>
      </w:r>
      <w:r>
        <w:t xml:space="preserve"> </w:t>
      </w:r>
      <w:r w:rsidRPr="00FA3C78">
        <w:rPr>
          <w:noProof/>
        </w:rPr>
        <w:t>Hindi</w:t>
      </w:r>
      <w:r>
        <w:tab/>
      </w:r>
      <w:r w:rsidRPr="00FA3C78">
        <w:rPr>
          <w:noProof/>
        </w:rPr>
        <w:t>Bonneville Power Administration—Transmission</w:t>
      </w:r>
    </w:p>
    <w:p w14:paraId="3F01B8FB" w14:textId="77777777" w:rsidR="001F2A0C" w:rsidRDefault="001F2A0C" w:rsidP="00C52511">
      <w:pPr>
        <w:pStyle w:val="AttendanceLeader"/>
      </w:pPr>
      <w:r w:rsidRPr="00FA3C78">
        <w:rPr>
          <w:noProof/>
        </w:rPr>
        <w:t>Siraji (Sam)</w:t>
      </w:r>
      <w:r>
        <w:t xml:space="preserve"> </w:t>
      </w:r>
      <w:r w:rsidRPr="00FA3C78">
        <w:rPr>
          <w:noProof/>
        </w:rPr>
        <w:t>Hirsi</w:t>
      </w:r>
      <w:r>
        <w:tab/>
      </w:r>
      <w:r w:rsidRPr="00FA3C78">
        <w:rPr>
          <w:noProof/>
        </w:rPr>
        <w:t>Bonneville Power Administration</w:t>
      </w:r>
    </w:p>
    <w:p w14:paraId="402255EB" w14:textId="77777777" w:rsidR="001F2A0C" w:rsidRDefault="001F2A0C" w:rsidP="00C52511">
      <w:pPr>
        <w:pStyle w:val="AttendanceLeader"/>
      </w:pPr>
      <w:r w:rsidRPr="00FA3C78">
        <w:rPr>
          <w:noProof/>
        </w:rPr>
        <w:t>Emily</w:t>
      </w:r>
      <w:r>
        <w:t xml:space="preserve"> </w:t>
      </w:r>
      <w:r w:rsidRPr="00FA3C78">
        <w:rPr>
          <w:noProof/>
        </w:rPr>
        <w:t>Hnatishin</w:t>
      </w:r>
      <w:r>
        <w:tab/>
      </w:r>
      <w:r w:rsidRPr="00FA3C78">
        <w:rPr>
          <w:noProof/>
        </w:rPr>
        <w:t>Puget Sound Energy, Inc.</w:t>
      </w:r>
    </w:p>
    <w:p w14:paraId="0046DEF5" w14:textId="77777777" w:rsidR="001F2A0C" w:rsidRDefault="001F2A0C" w:rsidP="00C52511">
      <w:pPr>
        <w:pStyle w:val="AttendanceLeader"/>
      </w:pPr>
      <w:r w:rsidRPr="00FA3C78">
        <w:rPr>
          <w:noProof/>
        </w:rPr>
        <w:t>Lesley</w:t>
      </w:r>
      <w:r>
        <w:t xml:space="preserve"> </w:t>
      </w:r>
      <w:r w:rsidRPr="00FA3C78">
        <w:rPr>
          <w:noProof/>
        </w:rPr>
        <w:t>Kayser-Sprouse</w:t>
      </w:r>
      <w:r>
        <w:tab/>
      </w:r>
      <w:r w:rsidRPr="00FA3C78">
        <w:rPr>
          <w:noProof/>
        </w:rPr>
        <w:t>Hetch Hetchy Water and Power</w:t>
      </w:r>
    </w:p>
    <w:p w14:paraId="39E41487" w14:textId="77777777" w:rsidR="001F2A0C" w:rsidRDefault="001F2A0C" w:rsidP="00C52511">
      <w:pPr>
        <w:pStyle w:val="AttendanceLeader"/>
      </w:pPr>
      <w:r w:rsidRPr="00FA3C78">
        <w:rPr>
          <w:noProof/>
        </w:rPr>
        <w:t>Jonathan</w:t>
      </w:r>
      <w:r>
        <w:t xml:space="preserve"> </w:t>
      </w:r>
      <w:r w:rsidRPr="00FA3C78">
        <w:rPr>
          <w:noProof/>
        </w:rPr>
        <w:t>Lesage</w:t>
      </w:r>
      <w:r>
        <w:tab/>
      </w:r>
      <w:r w:rsidRPr="00FA3C78">
        <w:rPr>
          <w:noProof/>
        </w:rPr>
        <w:t>MathWorks</w:t>
      </w:r>
    </w:p>
    <w:p w14:paraId="7DF4495F" w14:textId="77777777" w:rsidR="001F2A0C" w:rsidRDefault="001F2A0C" w:rsidP="00C52511">
      <w:pPr>
        <w:pStyle w:val="AttendanceLeader"/>
      </w:pPr>
      <w:r w:rsidRPr="00FA3C78">
        <w:rPr>
          <w:noProof/>
        </w:rPr>
        <w:t>Xi</w:t>
      </w:r>
      <w:r>
        <w:t xml:space="preserve"> </w:t>
      </w:r>
      <w:r w:rsidRPr="00FA3C78">
        <w:rPr>
          <w:noProof/>
        </w:rPr>
        <w:t>Lin</w:t>
      </w:r>
      <w:r>
        <w:tab/>
      </w:r>
      <w:r w:rsidRPr="00FA3C78">
        <w:rPr>
          <w:noProof/>
        </w:rPr>
        <w:t>Powertech Labs, Inc.</w:t>
      </w:r>
    </w:p>
    <w:p w14:paraId="1FAFB0EF" w14:textId="77777777" w:rsidR="001F2A0C" w:rsidRDefault="001F2A0C" w:rsidP="00C52511">
      <w:pPr>
        <w:pStyle w:val="AttendanceLeader"/>
      </w:pPr>
      <w:r w:rsidRPr="00FA3C78">
        <w:rPr>
          <w:noProof/>
        </w:rPr>
        <w:lastRenderedPageBreak/>
        <w:t>Saw</w:t>
      </w:r>
      <w:r>
        <w:t xml:space="preserve"> </w:t>
      </w:r>
      <w:r w:rsidRPr="00FA3C78">
        <w:rPr>
          <w:noProof/>
        </w:rPr>
        <w:t>Linn</w:t>
      </w:r>
      <w:r>
        <w:tab/>
      </w:r>
      <w:r w:rsidRPr="00FA3C78">
        <w:rPr>
          <w:noProof/>
        </w:rPr>
        <w:t>Los Angeles Department of Water and Power</w:t>
      </w:r>
    </w:p>
    <w:p w14:paraId="32237833" w14:textId="77777777" w:rsidR="001F2A0C" w:rsidRDefault="001F2A0C" w:rsidP="00C52511">
      <w:pPr>
        <w:pStyle w:val="AttendanceLeader"/>
      </w:pPr>
      <w:r w:rsidRPr="00FA3C78">
        <w:rPr>
          <w:noProof/>
        </w:rPr>
        <w:t>Peter</w:t>
      </w:r>
      <w:r>
        <w:t xml:space="preserve"> </w:t>
      </w:r>
      <w:r w:rsidRPr="00FA3C78">
        <w:rPr>
          <w:noProof/>
        </w:rPr>
        <w:t>Mackin</w:t>
      </w:r>
      <w:r>
        <w:tab/>
      </w:r>
      <w:r w:rsidRPr="00FA3C78">
        <w:rPr>
          <w:noProof/>
        </w:rPr>
        <w:t>GridBright, Inc.</w:t>
      </w:r>
    </w:p>
    <w:p w14:paraId="15C6F8EC" w14:textId="77777777" w:rsidR="001F2A0C" w:rsidRDefault="001F2A0C" w:rsidP="00C52511">
      <w:pPr>
        <w:pStyle w:val="AttendanceLeader"/>
      </w:pPr>
      <w:r w:rsidRPr="00FA3C78">
        <w:rPr>
          <w:noProof/>
        </w:rPr>
        <w:t>Caroline</w:t>
      </w:r>
      <w:r>
        <w:t xml:space="preserve"> </w:t>
      </w:r>
      <w:r w:rsidRPr="00FA3C78">
        <w:rPr>
          <w:noProof/>
        </w:rPr>
        <w:t>Marzinzik</w:t>
      </w:r>
      <w:r>
        <w:tab/>
      </w:r>
      <w:r w:rsidRPr="00FA3C78">
        <w:rPr>
          <w:noProof/>
        </w:rPr>
        <w:t>PowerWorld Corporation</w:t>
      </w:r>
    </w:p>
    <w:p w14:paraId="0D4838A6" w14:textId="77777777" w:rsidR="001F2A0C" w:rsidRDefault="001F2A0C" w:rsidP="00C52511">
      <w:pPr>
        <w:pStyle w:val="AttendanceLeader"/>
      </w:pPr>
      <w:r w:rsidRPr="00FA3C78">
        <w:rPr>
          <w:noProof/>
        </w:rPr>
        <w:t>Monte</w:t>
      </w:r>
      <w:r>
        <w:t xml:space="preserve"> </w:t>
      </w:r>
      <w:r w:rsidRPr="00FA3C78">
        <w:rPr>
          <w:noProof/>
        </w:rPr>
        <w:t>Meredith</w:t>
      </w:r>
      <w:r>
        <w:tab/>
      </w:r>
      <w:r w:rsidRPr="00FA3C78">
        <w:rPr>
          <w:noProof/>
        </w:rPr>
        <w:t>Utility System Efficiencies, Inc.</w:t>
      </w:r>
    </w:p>
    <w:p w14:paraId="26B1F3A6" w14:textId="77777777" w:rsidR="001F2A0C" w:rsidRDefault="001F2A0C" w:rsidP="00C52511">
      <w:pPr>
        <w:pStyle w:val="AttendanceLeader"/>
      </w:pPr>
      <w:r w:rsidRPr="00FA3C78">
        <w:rPr>
          <w:noProof/>
        </w:rPr>
        <w:t>Mitchell</w:t>
      </w:r>
      <w:r>
        <w:t xml:space="preserve"> </w:t>
      </w:r>
      <w:r w:rsidRPr="00FA3C78">
        <w:rPr>
          <w:noProof/>
        </w:rPr>
        <w:t>Miller</w:t>
      </w:r>
      <w:r>
        <w:tab/>
      </w:r>
      <w:r w:rsidRPr="00FA3C78">
        <w:rPr>
          <w:noProof/>
        </w:rPr>
        <w:t>NorthWestern Energy</w:t>
      </w:r>
    </w:p>
    <w:p w14:paraId="13DCFBC0" w14:textId="77777777" w:rsidR="001F2A0C" w:rsidRDefault="001F2A0C" w:rsidP="00C52511">
      <w:pPr>
        <w:pStyle w:val="AttendanceLeader"/>
      </w:pPr>
      <w:r w:rsidRPr="00FA3C78">
        <w:rPr>
          <w:noProof/>
        </w:rPr>
        <w:t>Amir</w:t>
      </w:r>
      <w:r>
        <w:t xml:space="preserve"> </w:t>
      </w:r>
      <w:r w:rsidRPr="00FA3C78">
        <w:rPr>
          <w:noProof/>
        </w:rPr>
        <w:t>Mohammednur</w:t>
      </w:r>
      <w:r>
        <w:tab/>
      </w:r>
      <w:r w:rsidRPr="00FA3C78">
        <w:rPr>
          <w:noProof/>
        </w:rPr>
        <w:t>Southern California Edison Company</w:t>
      </w:r>
    </w:p>
    <w:p w14:paraId="1FB2C36D" w14:textId="77777777" w:rsidR="001F2A0C" w:rsidRDefault="001F2A0C" w:rsidP="00C52511">
      <w:pPr>
        <w:pStyle w:val="AttendanceLeader"/>
      </w:pPr>
      <w:r w:rsidRPr="00FA3C78">
        <w:rPr>
          <w:noProof/>
        </w:rPr>
        <w:t>Avinash</w:t>
      </w:r>
      <w:r>
        <w:t xml:space="preserve"> </w:t>
      </w:r>
      <w:r w:rsidRPr="00FA3C78">
        <w:rPr>
          <w:noProof/>
        </w:rPr>
        <w:t>Narava</w:t>
      </w:r>
      <w:r>
        <w:tab/>
      </w:r>
      <w:r w:rsidRPr="00FA3C78">
        <w:rPr>
          <w:noProof/>
        </w:rPr>
        <w:t>Tucson Electric Power</w:t>
      </w:r>
    </w:p>
    <w:p w14:paraId="27FFFBCC" w14:textId="77777777" w:rsidR="001F2A0C" w:rsidRDefault="001F2A0C" w:rsidP="00C52511">
      <w:pPr>
        <w:pStyle w:val="AttendanceLeader"/>
      </w:pPr>
      <w:r w:rsidRPr="00FA3C78">
        <w:rPr>
          <w:noProof/>
        </w:rPr>
        <w:t>Ram</w:t>
      </w:r>
      <w:r>
        <w:t xml:space="preserve"> </w:t>
      </w:r>
      <w:r w:rsidRPr="00FA3C78">
        <w:rPr>
          <w:noProof/>
        </w:rPr>
        <w:t>Nath</w:t>
      </w:r>
      <w:r>
        <w:tab/>
      </w:r>
      <w:r w:rsidRPr="00FA3C78">
        <w:rPr>
          <w:noProof/>
        </w:rPr>
        <w:t>Siemens Energy, Inc.</w:t>
      </w:r>
    </w:p>
    <w:p w14:paraId="226B9ABA" w14:textId="77777777" w:rsidR="001F2A0C" w:rsidRDefault="001F2A0C" w:rsidP="00C52511">
      <w:pPr>
        <w:pStyle w:val="AttendanceLeader"/>
      </w:pPr>
      <w:r w:rsidRPr="00FA3C78">
        <w:rPr>
          <w:noProof/>
        </w:rPr>
        <w:t>Mark</w:t>
      </w:r>
      <w:r>
        <w:t xml:space="preserve"> </w:t>
      </w:r>
      <w:r w:rsidRPr="00FA3C78">
        <w:rPr>
          <w:noProof/>
        </w:rPr>
        <w:t>Pigman</w:t>
      </w:r>
      <w:r>
        <w:tab/>
      </w:r>
      <w:r w:rsidRPr="00FA3C78">
        <w:rPr>
          <w:noProof/>
        </w:rPr>
        <w:t>Tacoma Power</w:t>
      </w:r>
    </w:p>
    <w:p w14:paraId="151B8E57" w14:textId="77777777" w:rsidR="001F2A0C" w:rsidRDefault="001F2A0C" w:rsidP="00C52511">
      <w:pPr>
        <w:pStyle w:val="AttendanceLeader"/>
      </w:pPr>
      <w:r w:rsidRPr="00FA3C78">
        <w:rPr>
          <w:noProof/>
        </w:rPr>
        <w:t>Chris</w:t>
      </w:r>
      <w:r>
        <w:t xml:space="preserve"> </w:t>
      </w:r>
      <w:r w:rsidRPr="00FA3C78">
        <w:rPr>
          <w:noProof/>
        </w:rPr>
        <w:t>Pink</w:t>
      </w:r>
      <w:r>
        <w:tab/>
      </w:r>
      <w:r w:rsidRPr="00FA3C78">
        <w:rPr>
          <w:noProof/>
        </w:rPr>
        <w:t>Tri-State Generation and Transmission—Reliability</w:t>
      </w:r>
    </w:p>
    <w:p w14:paraId="5D305EFE" w14:textId="77777777" w:rsidR="001F2A0C" w:rsidRDefault="001F2A0C" w:rsidP="00C52511">
      <w:pPr>
        <w:pStyle w:val="AttendanceLeader"/>
      </w:pPr>
      <w:r w:rsidRPr="00FA3C78">
        <w:rPr>
          <w:noProof/>
        </w:rPr>
        <w:t>Nathan</w:t>
      </w:r>
      <w:r>
        <w:t xml:space="preserve"> </w:t>
      </w:r>
      <w:r w:rsidRPr="00FA3C78">
        <w:rPr>
          <w:noProof/>
        </w:rPr>
        <w:t>Powell</w:t>
      </w:r>
      <w:r>
        <w:tab/>
      </w:r>
      <w:r w:rsidRPr="00FA3C78">
        <w:rPr>
          <w:noProof/>
        </w:rPr>
        <w:t>Deseret Generation &amp; Transmission Cooperative</w:t>
      </w:r>
    </w:p>
    <w:p w14:paraId="23B929BD" w14:textId="77777777" w:rsidR="001F2A0C" w:rsidRDefault="001F2A0C" w:rsidP="00C52511">
      <w:pPr>
        <w:pStyle w:val="AttendanceLeader"/>
      </w:pPr>
      <w:r w:rsidRPr="00FA3C78">
        <w:rPr>
          <w:noProof/>
        </w:rPr>
        <w:t>Ryan</w:t>
      </w:r>
      <w:r>
        <w:t xml:space="preserve"> </w:t>
      </w:r>
      <w:r w:rsidRPr="00FA3C78">
        <w:rPr>
          <w:noProof/>
        </w:rPr>
        <w:t>Quint</w:t>
      </w:r>
      <w:r>
        <w:tab/>
      </w:r>
      <w:r w:rsidRPr="00FA3C78">
        <w:rPr>
          <w:noProof/>
        </w:rPr>
        <w:t>North American Electric Reliability Corporation</w:t>
      </w:r>
    </w:p>
    <w:p w14:paraId="11830DFB" w14:textId="77777777" w:rsidR="001F2A0C" w:rsidRDefault="001F2A0C" w:rsidP="00C52511">
      <w:pPr>
        <w:pStyle w:val="AttendanceLeader"/>
      </w:pPr>
      <w:r w:rsidRPr="00FA3C78">
        <w:rPr>
          <w:noProof/>
        </w:rPr>
        <w:t>Matin</w:t>
      </w:r>
      <w:r>
        <w:t xml:space="preserve"> </w:t>
      </w:r>
      <w:r w:rsidRPr="00FA3C78">
        <w:rPr>
          <w:noProof/>
        </w:rPr>
        <w:t>Rahmatian</w:t>
      </w:r>
      <w:r>
        <w:tab/>
      </w:r>
      <w:r w:rsidRPr="00FA3C78">
        <w:rPr>
          <w:noProof/>
        </w:rPr>
        <w:t>Power System Consultants, Inc.</w:t>
      </w:r>
    </w:p>
    <w:p w14:paraId="6BBC133F" w14:textId="77777777" w:rsidR="001F2A0C" w:rsidRDefault="001F2A0C" w:rsidP="00C52511">
      <w:pPr>
        <w:pStyle w:val="AttendanceLeader"/>
      </w:pPr>
      <w:r w:rsidRPr="00FA3C78">
        <w:rPr>
          <w:noProof/>
        </w:rPr>
        <w:t>Ramu</w:t>
      </w:r>
      <w:r>
        <w:t xml:space="preserve"> </w:t>
      </w:r>
      <w:r w:rsidRPr="00FA3C78">
        <w:rPr>
          <w:noProof/>
        </w:rPr>
        <w:t>Ramanathan</w:t>
      </w:r>
      <w:r>
        <w:tab/>
      </w:r>
      <w:r w:rsidRPr="00FA3C78">
        <w:rPr>
          <w:noProof/>
        </w:rPr>
        <w:t>Maxisys, Inc.</w:t>
      </w:r>
    </w:p>
    <w:p w14:paraId="293B5984" w14:textId="77777777" w:rsidR="001F2A0C" w:rsidRDefault="001F2A0C" w:rsidP="00C52511">
      <w:pPr>
        <w:pStyle w:val="AttendanceLeader"/>
      </w:pPr>
      <w:r w:rsidRPr="00FA3C78">
        <w:rPr>
          <w:noProof/>
        </w:rPr>
        <w:t>Daniel</w:t>
      </w:r>
      <w:r>
        <w:t xml:space="preserve"> </w:t>
      </w:r>
      <w:r w:rsidRPr="00FA3C78">
        <w:rPr>
          <w:noProof/>
        </w:rPr>
        <w:t>Ramirez</w:t>
      </w:r>
      <w:r>
        <w:tab/>
      </w:r>
      <w:r w:rsidRPr="00FA3C78">
        <w:rPr>
          <w:noProof/>
        </w:rPr>
        <w:t>Energy Strategies</w:t>
      </w:r>
    </w:p>
    <w:p w14:paraId="64E5D9B8" w14:textId="77777777" w:rsidR="001F2A0C" w:rsidRDefault="001F2A0C" w:rsidP="00C52511">
      <w:pPr>
        <w:pStyle w:val="AttendanceLeader"/>
      </w:pPr>
      <w:r w:rsidRPr="00FA3C78">
        <w:rPr>
          <w:noProof/>
        </w:rPr>
        <w:t>Alistair</w:t>
      </w:r>
      <w:r>
        <w:t xml:space="preserve"> </w:t>
      </w:r>
      <w:r w:rsidRPr="00FA3C78">
        <w:rPr>
          <w:noProof/>
        </w:rPr>
        <w:t>Rennie</w:t>
      </w:r>
      <w:r>
        <w:tab/>
      </w:r>
      <w:r w:rsidRPr="00FA3C78">
        <w:rPr>
          <w:noProof/>
        </w:rPr>
        <w:t>Salt River Project</w:t>
      </w:r>
    </w:p>
    <w:p w14:paraId="60DE4D98" w14:textId="77777777" w:rsidR="001F2A0C" w:rsidRDefault="001F2A0C" w:rsidP="00C52511">
      <w:pPr>
        <w:pStyle w:val="AttendanceLeader"/>
      </w:pPr>
      <w:r w:rsidRPr="00FA3C78">
        <w:rPr>
          <w:noProof/>
        </w:rPr>
        <w:t>Tracy</w:t>
      </w:r>
      <w:r>
        <w:t xml:space="preserve"> </w:t>
      </w:r>
      <w:r w:rsidRPr="00FA3C78">
        <w:rPr>
          <w:noProof/>
        </w:rPr>
        <w:t>Rolstad</w:t>
      </w:r>
      <w:r>
        <w:tab/>
      </w:r>
      <w:r w:rsidRPr="00FA3C78">
        <w:rPr>
          <w:noProof/>
        </w:rPr>
        <w:t>Public Utility District No. 2 of Grant County</w:t>
      </w:r>
    </w:p>
    <w:p w14:paraId="4B53B3AF" w14:textId="77777777" w:rsidR="001F2A0C" w:rsidRDefault="001F2A0C" w:rsidP="00C52511">
      <w:pPr>
        <w:pStyle w:val="AttendanceLeader"/>
      </w:pPr>
      <w:r w:rsidRPr="00FA3C78">
        <w:rPr>
          <w:noProof/>
        </w:rPr>
        <w:t>David</w:t>
      </w:r>
      <w:r>
        <w:t xml:space="preserve"> </w:t>
      </w:r>
      <w:r w:rsidRPr="00FA3C78">
        <w:rPr>
          <w:noProof/>
        </w:rPr>
        <w:t>Roop</w:t>
      </w:r>
      <w:r>
        <w:tab/>
      </w:r>
      <w:r w:rsidRPr="00FA3C78">
        <w:rPr>
          <w:noProof/>
        </w:rPr>
        <w:t>Mitsubishi Electric Power Products, Inc.</w:t>
      </w:r>
    </w:p>
    <w:p w14:paraId="652116E4" w14:textId="77777777" w:rsidR="001F2A0C" w:rsidRDefault="001F2A0C" w:rsidP="00C52511">
      <w:pPr>
        <w:pStyle w:val="AttendanceLeader"/>
      </w:pPr>
      <w:r w:rsidRPr="00FA3C78">
        <w:rPr>
          <w:noProof/>
        </w:rPr>
        <w:t>Slavomir</w:t>
      </w:r>
      <w:r>
        <w:t xml:space="preserve"> </w:t>
      </w:r>
      <w:r w:rsidRPr="00FA3C78">
        <w:rPr>
          <w:noProof/>
        </w:rPr>
        <w:t>Seman</w:t>
      </w:r>
      <w:r>
        <w:tab/>
      </w:r>
      <w:r w:rsidRPr="00FA3C78">
        <w:rPr>
          <w:noProof/>
        </w:rPr>
        <w:t>Vestas</w:t>
      </w:r>
    </w:p>
    <w:p w14:paraId="41780C42" w14:textId="77777777" w:rsidR="001F2A0C" w:rsidRDefault="001F2A0C" w:rsidP="00C52511">
      <w:pPr>
        <w:pStyle w:val="AttendanceLeader"/>
      </w:pPr>
      <w:r w:rsidRPr="00FA3C78">
        <w:rPr>
          <w:noProof/>
        </w:rPr>
        <w:t>Karim</w:t>
      </w:r>
      <w:r>
        <w:t xml:space="preserve"> </w:t>
      </w:r>
      <w:r w:rsidRPr="00FA3C78">
        <w:rPr>
          <w:noProof/>
        </w:rPr>
        <w:t>Shaarbafi</w:t>
      </w:r>
      <w:r>
        <w:tab/>
      </w:r>
      <w:r w:rsidRPr="00FA3C78">
        <w:rPr>
          <w:noProof/>
        </w:rPr>
        <w:t>Alberta Electric System Operator</w:t>
      </w:r>
    </w:p>
    <w:p w14:paraId="357B1B3D" w14:textId="77777777" w:rsidR="001F2A0C" w:rsidRDefault="001F2A0C" w:rsidP="00C52511">
      <w:pPr>
        <w:pStyle w:val="AttendanceLeader"/>
      </w:pPr>
      <w:r w:rsidRPr="00FA3C78">
        <w:rPr>
          <w:noProof/>
        </w:rPr>
        <w:t>Hari</w:t>
      </w:r>
      <w:r>
        <w:t xml:space="preserve"> </w:t>
      </w:r>
      <w:r w:rsidRPr="00FA3C78">
        <w:rPr>
          <w:noProof/>
        </w:rPr>
        <w:t>Singh</w:t>
      </w:r>
      <w:r>
        <w:tab/>
      </w:r>
      <w:r w:rsidRPr="00FA3C78">
        <w:rPr>
          <w:noProof/>
        </w:rPr>
        <w:t>Public Service Company of Colorado (Xcel Energy)</w:t>
      </w:r>
    </w:p>
    <w:p w14:paraId="4ED0D624" w14:textId="77777777" w:rsidR="001F2A0C" w:rsidRDefault="001F2A0C" w:rsidP="00C52511">
      <w:pPr>
        <w:pStyle w:val="AttendanceLeader"/>
      </w:pPr>
      <w:r w:rsidRPr="00FA3C78">
        <w:rPr>
          <w:noProof/>
        </w:rPr>
        <w:t>Alejandro</w:t>
      </w:r>
      <w:r>
        <w:t xml:space="preserve"> </w:t>
      </w:r>
      <w:r w:rsidRPr="00FA3C78">
        <w:rPr>
          <w:noProof/>
        </w:rPr>
        <w:t>Solis</w:t>
      </w:r>
      <w:r>
        <w:tab/>
      </w:r>
      <w:r w:rsidRPr="00FA3C78">
        <w:rPr>
          <w:noProof/>
        </w:rPr>
        <w:t>El Paso Electric Company</w:t>
      </w:r>
    </w:p>
    <w:p w14:paraId="3CB3FAE5" w14:textId="77777777" w:rsidR="001F2A0C" w:rsidRDefault="001F2A0C" w:rsidP="00C52511">
      <w:pPr>
        <w:pStyle w:val="AttendanceLeader"/>
      </w:pPr>
      <w:r w:rsidRPr="00FA3C78">
        <w:rPr>
          <w:noProof/>
        </w:rPr>
        <w:t>Jonathan</w:t>
      </w:r>
      <w:r>
        <w:t xml:space="preserve"> </w:t>
      </w:r>
      <w:r w:rsidRPr="00FA3C78">
        <w:rPr>
          <w:noProof/>
        </w:rPr>
        <w:t>Stahlhut</w:t>
      </w:r>
      <w:r>
        <w:tab/>
      </w:r>
      <w:r w:rsidRPr="00FA3C78">
        <w:rPr>
          <w:noProof/>
        </w:rPr>
        <w:t>TransCo Energy, LLC</w:t>
      </w:r>
    </w:p>
    <w:p w14:paraId="5FACF888" w14:textId="77777777" w:rsidR="001F2A0C" w:rsidRDefault="001F2A0C" w:rsidP="00C52511">
      <w:pPr>
        <w:pStyle w:val="AttendanceLeader"/>
      </w:pPr>
      <w:r w:rsidRPr="00FA3C78">
        <w:rPr>
          <w:noProof/>
        </w:rPr>
        <w:t>Khanh</w:t>
      </w:r>
      <w:r>
        <w:t xml:space="preserve"> </w:t>
      </w:r>
      <w:r w:rsidRPr="00FA3C78">
        <w:rPr>
          <w:noProof/>
        </w:rPr>
        <w:t>Thai</w:t>
      </w:r>
      <w:r>
        <w:tab/>
      </w:r>
      <w:r w:rsidRPr="00FA3C78">
        <w:rPr>
          <w:noProof/>
        </w:rPr>
        <w:t>Tacoma Power</w:t>
      </w:r>
    </w:p>
    <w:p w14:paraId="09C77557" w14:textId="77777777" w:rsidR="001F2A0C" w:rsidRDefault="001F2A0C" w:rsidP="00C52511">
      <w:pPr>
        <w:pStyle w:val="AttendanceLeader"/>
      </w:pPr>
      <w:r w:rsidRPr="00FA3C78">
        <w:rPr>
          <w:noProof/>
        </w:rPr>
        <w:t>Jade</w:t>
      </w:r>
      <w:r>
        <w:t xml:space="preserve"> </w:t>
      </w:r>
      <w:r w:rsidRPr="00FA3C78">
        <w:rPr>
          <w:noProof/>
        </w:rPr>
        <w:t>Thiemsuwan</w:t>
      </w:r>
      <w:r>
        <w:tab/>
      </w:r>
      <w:r w:rsidRPr="00FA3C78">
        <w:rPr>
          <w:noProof/>
        </w:rPr>
        <w:t>Sempra Renewables Services, Inc.</w:t>
      </w:r>
    </w:p>
    <w:p w14:paraId="43ED4EB7" w14:textId="77777777" w:rsidR="001F2A0C" w:rsidRDefault="001F2A0C" w:rsidP="00C52511">
      <w:pPr>
        <w:pStyle w:val="AttendanceLeader"/>
      </w:pPr>
      <w:r w:rsidRPr="00FA3C78">
        <w:rPr>
          <w:noProof/>
        </w:rPr>
        <w:t>Chifong</w:t>
      </w:r>
      <w:r>
        <w:t xml:space="preserve"> </w:t>
      </w:r>
      <w:r w:rsidRPr="00FA3C78">
        <w:rPr>
          <w:noProof/>
        </w:rPr>
        <w:t>Thomas</w:t>
      </w:r>
      <w:r>
        <w:tab/>
      </w:r>
      <w:r w:rsidRPr="00FA3C78">
        <w:rPr>
          <w:noProof/>
        </w:rPr>
        <w:t>Thomas Grid Advisor</w:t>
      </w:r>
    </w:p>
    <w:p w14:paraId="01F1A098" w14:textId="77777777" w:rsidR="001F2A0C" w:rsidRDefault="001F2A0C" w:rsidP="00C52511">
      <w:pPr>
        <w:pStyle w:val="AttendanceLeader"/>
      </w:pPr>
      <w:r w:rsidRPr="00FA3C78">
        <w:rPr>
          <w:noProof/>
        </w:rPr>
        <w:t>Chad</w:t>
      </w:r>
      <w:r>
        <w:t xml:space="preserve"> </w:t>
      </w:r>
      <w:r w:rsidRPr="00FA3C78">
        <w:rPr>
          <w:noProof/>
        </w:rPr>
        <w:t>Thomson</w:t>
      </w:r>
      <w:r>
        <w:tab/>
      </w:r>
      <w:r w:rsidRPr="00FA3C78">
        <w:rPr>
          <w:noProof/>
        </w:rPr>
        <w:t>Utility System Efficiencies, Inc.</w:t>
      </w:r>
    </w:p>
    <w:p w14:paraId="2DAAA017" w14:textId="77777777" w:rsidR="001F2A0C" w:rsidRDefault="001F2A0C" w:rsidP="00C52511">
      <w:pPr>
        <w:pStyle w:val="AttendanceLeader"/>
      </w:pPr>
      <w:r w:rsidRPr="00FA3C78">
        <w:rPr>
          <w:noProof/>
        </w:rPr>
        <w:t>Patrick</w:t>
      </w:r>
      <w:r>
        <w:t xml:space="preserve"> </w:t>
      </w:r>
      <w:r w:rsidRPr="00FA3C78">
        <w:rPr>
          <w:noProof/>
        </w:rPr>
        <w:t>Truong</w:t>
      </w:r>
      <w:r>
        <w:tab/>
      </w:r>
      <w:r w:rsidRPr="00FA3C78">
        <w:rPr>
          <w:noProof/>
        </w:rPr>
        <w:t>Sacramento Municipal Utility District</w:t>
      </w:r>
    </w:p>
    <w:p w14:paraId="05CC6708" w14:textId="77777777" w:rsidR="001F2A0C" w:rsidRDefault="001F2A0C" w:rsidP="00C52511">
      <w:pPr>
        <w:pStyle w:val="AttendanceLeader"/>
      </w:pPr>
      <w:r w:rsidRPr="00FA3C78">
        <w:rPr>
          <w:noProof/>
        </w:rPr>
        <w:lastRenderedPageBreak/>
        <w:t>Andres</w:t>
      </w:r>
      <w:r>
        <w:t xml:space="preserve"> </w:t>
      </w:r>
      <w:r w:rsidRPr="00FA3C78">
        <w:rPr>
          <w:noProof/>
        </w:rPr>
        <w:t>Valdepena Delgado</w:t>
      </w:r>
      <w:r>
        <w:tab/>
      </w:r>
      <w:r w:rsidRPr="00FA3C78">
        <w:rPr>
          <w:noProof/>
        </w:rPr>
        <w:t>Idaho Power Company</w:t>
      </w:r>
    </w:p>
    <w:p w14:paraId="0D994BC4" w14:textId="77777777" w:rsidR="001F2A0C" w:rsidRDefault="001F2A0C" w:rsidP="00C52511">
      <w:pPr>
        <w:pStyle w:val="AttendanceLeader"/>
      </w:pPr>
      <w:r w:rsidRPr="00FA3C78">
        <w:rPr>
          <w:noProof/>
        </w:rPr>
        <w:t>Chong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Iowa State University</w:t>
      </w:r>
    </w:p>
    <w:p w14:paraId="4CFC57F9" w14:textId="77777777" w:rsidR="001F2A0C" w:rsidRDefault="001F2A0C" w:rsidP="00C52511">
      <w:pPr>
        <w:pStyle w:val="AttendanceLeader"/>
      </w:pPr>
      <w:r w:rsidRPr="00FA3C78">
        <w:rPr>
          <w:noProof/>
        </w:rPr>
        <w:t>Jianhui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Southern Methodist University</w:t>
      </w:r>
    </w:p>
    <w:p w14:paraId="07C7C706" w14:textId="77777777" w:rsidR="001F2A0C" w:rsidRDefault="001F2A0C" w:rsidP="00C52511">
      <w:pPr>
        <w:pStyle w:val="AttendanceLeader"/>
      </w:pPr>
      <w:r w:rsidRPr="00FA3C78">
        <w:rPr>
          <w:noProof/>
        </w:rPr>
        <w:t>Zhaoyu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Iowa State University</w:t>
      </w:r>
    </w:p>
    <w:p w14:paraId="162AE34F" w14:textId="77777777" w:rsidR="001F2A0C" w:rsidRDefault="001F2A0C" w:rsidP="00C52511">
      <w:pPr>
        <w:pStyle w:val="AttendanceLeader"/>
      </w:pPr>
      <w:r w:rsidRPr="00FA3C78">
        <w:rPr>
          <w:noProof/>
        </w:rPr>
        <w:t>Jeffery</w:t>
      </w:r>
      <w:r>
        <w:t xml:space="preserve"> </w:t>
      </w:r>
      <w:r w:rsidRPr="00FA3C78">
        <w:rPr>
          <w:noProof/>
        </w:rPr>
        <w:t>Watkins</w:t>
      </w:r>
      <w:r>
        <w:tab/>
      </w:r>
      <w:r w:rsidRPr="00FA3C78">
        <w:rPr>
          <w:noProof/>
        </w:rPr>
        <w:t>NV Energy</w:t>
      </w:r>
    </w:p>
    <w:p w14:paraId="065F1509" w14:textId="77777777" w:rsidR="001F2A0C" w:rsidRDefault="001F2A0C" w:rsidP="00C52511">
      <w:pPr>
        <w:pStyle w:val="AttendanceLeader"/>
      </w:pPr>
      <w:r w:rsidRPr="00FA3C78">
        <w:rPr>
          <w:noProof/>
        </w:rPr>
        <w:t>David</w:t>
      </w:r>
      <w:r>
        <w:t xml:space="preserve"> </w:t>
      </w:r>
      <w:r w:rsidRPr="00FA3C78">
        <w:rPr>
          <w:noProof/>
        </w:rPr>
        <w:t>Wiley</w:t>
      </w:r>
      <w:r>
        <w:tab/>
      </w:r>
      <w:r w:rsidRPr="00FA3C78">
        <w:rPr>
          <w:noProof/>
        </w:rPr>
        <w:t>Arizona Public Service Company</w:t>
      </w:r>
    </w:p>
    <w:p w14:paraId="08B6AAC0" w14:textId="77777777" w:rsidR="001F2A0C" w:rsidRDefault="001F2A0C" w:rsidP="00C52511">
      <w:pPr>
        <w:pStyle w:val="AttendanceLeader"/>
      </w:pPr>
      <w:r w:rsidRPr="00FA3C78">
        <w:rPr>
          <w:noProof/>
        </w:rPr>
        <w:t>Scott</w:t>
      </w:r>
      <w:r>
        <w:t xml:space="preserve"> </w:t>
      </w:r>
      <w:r w:rsidRPr="00FA3C78">
        <w:rPr>
          <w:noProof/>
        </w:rPr>
        <w:t>Wilson</w:t>
      </w:r>
      <w:r>
        <w:tab/>
      </w:r>
      <w:r w:rsidRPr="00FA3C78">
        <w:rPr>
          <w:noProof/>
        </w:rPr>
        <w:t>Avista Corporation</w:t>
      </w:r>
    </w:p>
    <w:p w14:paraId="62C14F3B" w14:textId="77777777" w:rsidR="001F2A0C" w:rsidRDefault="001F2A0C" w:rsidP="00C52511">
      <w:pPr>
        <w:pStyle w:val="AttendanceLeader"/>
      </w:pPr>
      <w:r w:rsidRPr="00FA3C78">
        <w:rPr>
          <w:noProof/>
        </w:rPr>
        <w:t>Reza</w:t>
      </w:r>
      <w:r>
        <w:t xml:space="preserve"> </w:t>
      </w:r>
      <w:r w:rsidRPr="00FA3C78">
        <w:rPr>
          <w:noProof/>
        </w:rPr>
        <w:t>Yousefian</w:t>
      </w:r>
      <w:r>
        <w:tab/>
      </w:r>
      <w:r w:rsidRPr="00FA3C78">
        <w:rPr>
          <w:noProof/>
        </w:rPr>
        <w:t>S&amp;C Electric Company</w:t>
      </w:r>
    </w:p>
    <w:p w14:paraId="2D096F37" w14:textId="77777777" w:rsidR="001F2A0C" w:rsidRDefault="001F2A0C" w:rsidP="00C52511">
      <w:pPr>
        <w:pStyle w:val="AttendanceLeader"/>
      </w:pPr>
      <w:r w:rsidRPr="00FA3C78">
        <w:rPr>
          <w:noProof/>
        </w:rPr>
        <w:t>Janice</w:t>
      </w:r>
      <w:r>
        <w:t xml:space="preserve"> </w:t>
      </w:r>
      <w:r w:rsidRPr="00FA3C78">
        <w:rPr>
          <w:noProof/>
        </w:rPr>
        <w:t>Zewe</w:t>
      </w:r>
      <w:r>
        <w:tab/>
      </w:r>
      <w:r w:rsidRPr="00FA3C78">
        <w:rPr>
          <w:noProof/>
        </w:rPr>
        <w:t>Sacramento Municipal Utility District</w:t>
      </w:r>
    </w:p>
    <w:p w14:paraId="5DFC5038" w14:textId="77777777" w:rsidR="001F2A0C" w:rsidRDefault="001F2A0C" w:rsidP="00C52511">
      <w:pPr>
        <w:pStyle w:val="AttendanceLeader"/>
      </w:pPr>
      <w:r w:rsidRPr="00FA3C78">
        <w:rPr>
          <w:noProof/>
        </w:rPr>
        <w:t>Dongbo</w:t>
      </w:r>
      <w:r>
        <w:t xml:space="preserve"> </w:t>
      </w:r>
      <w:r w:rsidRPr="00FA3C78">
        <w:rPr>
          <w:noProof/>
        </w:rPr>
        <w:t>Zhao</w:t>
      </w:r>
      <w:r>
        <w:tab/>
      </w:r>
      <w:r w:rsidRPr="00FA3C78">
        <w:rPr>
          <w:noProof/>
        </w:rPr>
        <w:t>Argonne National Laboratory</w:t>
      </w:r>
    </w:p>
    <w:p w14:paraId="339E59DF" w14:textId="77777777" w:rsidR="001F2A0C" w:rsidRDefault="001F2A0C" w:rsidP="00C52511">
      <w:pPr>
        <w:pStyle w:val="AttendanceLeader"/>
      </w:pPr>
    </w:p>
    <w:p w14:paraId="5CEA9E92" w14:textId="77777777" w:rsidR="001F2A0C" w:rsidRDefault="001F2A0C" w:rsidP="00FD377B">
      <w:pPr>
        <w:pStyle w:val="Heading3"/>
      </w:pPr>
      <w:r>
        <w:t xml:space="preserve">Others in Attendance </w:t>
      </w:r>
    </w:p>
    <w:p w14:paraId="2FD229B9" w14:textId="77777777" w:rsidR="001F2A0C" w:rsidRDefault="001F2A0C" w:rsidP="00E26228">
      <w:pPr>
        <w:pStyle w:val="AttendanceLeader"/>
      </w:pPr>
      <w:r w:rsidRPr="00FA3C78">
        <w:rPr>
          <w:noProof/>
        </w:rPr>
        <w:t>Maddy</w:t>
      </w:r>
      <w:r>
        <w:t xml:space="preserve"> </w:t>
      </w:r>
      <w:r w:rsidRPr="00FA3C78">
        <w:rPr>
          <w:noProof/>
        </w:rPr>
        <w:t>Eberhard</w:t>
      </w:r>
      <w:r>
        <w:tab/>
      </w:r>
      <w:r w:rsidRPr="00FA3C78">
        <w:rPr>
          <w:noProof/>
        </w:rPr>
        <w:t>WECC</w:t>
      </w:r>
    </w:p>
    <w:p w14:paraId="2C975A27" w14:textId="77777777" w:rsidR="001F2A0C" w:rsidRDefault="001F2A0C" w:rsidP="00E26228">
      <w:pPr>
        <w:pStyle w:val="AttendanceLeader"/>
      </w:pPr>
      <w:r w:rsidRPr="00FA3C78">
        <w:rPr>
          <w:noProof/>
        </w:rPr>
        <w:t>Nick</w:t>
      </w:r>
      <w:r>
        <w:t xml:space="preserve"> </w:t>
      </w:r>
      <w:r w:rsidRPr="00FA3C78">
        <w:rPr>
          <w:noProof/>
        </w:rPr>
        <w:t>Hatton</w:t>
      </w:r>
      <w:r>
        <w:tab/>
      </w:r>
      <w:r w:rsidRPr="00FA3C78">
        <w:rPr>
          <w:noProof/>
        </w:rPr>
        <w:t>WECC</w:t>
      </w:r>
    </w:p>
    <w:p w14:paraId="456A49A2" w14:textId="77777777" w:rsidR="001F2A0C" w:rsidRDefault="001F2A0C" w:rsidP="00E26228">
      <w:pPr>
        <w:pStyle w:val="AttendanceLeader"/>
      </w:pPr>
      <w:r w:rsidRPr="00FA3C78">
        <w:rPr>
          <w:noProof/>
        </w:rPr>
        <w:t>Slaven</w:t>
      </w:r>
      <w:r>
        <w:t xml:space="preserve"> </w:t>
      </w:r>
      <w:r w:rsidRPr="00FA3C78">
        <w:rPr>
          <w:noProof/>
        </w:rPr>
        <w:t>Kincic</w:t>
      </w:r>
      <w:r>
        <w:tab/>
      </w:r>
      <w:r w:rsidRPr="00FA3C78">
        <w:rPr>
          <w:noProof/>
        </w:rPr>
        <w:t>Pacific Northwest National Laboratory</w:t>
      </w:r>
    </w:p>
    <w:p w14:paraId="19979FEC" w14:textId="77777777" w:rsidR="001F2A0C" w:rsidRDefault="001F2A0C" w:rsidP="00E26228">
      <w:pPr>
        <w:pStyle w:val="AttendanceLeader"/>
      </w:pPr>
      <w:r w:rsidRPr="00FA3C78">
        <w:rPr>
          <w:noProof/>
        </w:rPr>
        <w:t>Kwami</w:t>
      </w:r>
      <w:r>
        <w:t xml:space="preserve"> </w:t>
      </w:r>
      <w:r w:rsidRPr="00FA3C78">
        <w:rPr>
          <w:noProof/>
        </w:rPr>
        <w:t>Sedzro</w:t>
      </w:r>
      <w:r>
        <w:tab/>
      </w:r>
      <w:r w:rsidRPr="00FA3C78">
        <w:rPr>
          <w:noProof/>
        </w:rPr>
        <w:t>National Renewable Energy Laboratory</w:t>
      </w:r>
    </w:p>
    <w:p w14:paraId="68DEF2EE" w14:textId="77777777" w:rsidR="001F2A0C" w:rsidRDefault="001F2A0C" w:rsidP="00E26228">
      <w:pPr>
        <w:pStyle w:val="AttendanceLeader"/>
      </w:pPr>
      <w:r w:rsidRPr="00FA3C78">
        <w:rPr>
          <w:noProof/>
        </w:rPr>
        <w:t>Marie</w:t>
      </w:r>
      <w:r>
        <w:t xml:space="preserve"> </w:t>
      </w:r>
      <w:r w:rsidRPr="00FA3C78">
        <w:rPr>
          <w:noProof/>
        </w:rPr>
        <w:t>Smith</w:t>
      </w:r>
      <w:r>
        <w:tab/>
      </w:r>
      <w:r w:rsidRPr="00FA3C78">
        <w:rPr>
          <w:noProof/>
        </w:rPr>
        <w:t>WECC</w:t>
      </w:r>
    </w:p>
    <w:p w14:paraId="4C1A7844" w14:textId="77777777" w:rsidR="001F2A0C" w:rsidRDefault="001F2A0C" w:rsidP="00E26228">
      <w:pPr>
        <w:pStyle w:val="AttendanceLeader"/>
      </w:pPr>
      <w:r w:rsidRPr="00FA3C78">
        <w:rPr>
          <w:noProof/>
        </w:rPr>
        <w:t>Marie</w:t>
      </w:r>
      <w:r>
        <w:t xml:space="preserve"> </w:t>
      </w:r>
      <w:r w:rsidRPr="00FA3C78">
        <w:rPr>
          <w:noProof/>
        </w:rPr>
        <w:t>Smith</w:t>
      </w:r>
      <w:r>
        <w:tab/>
      </w:r>
      <w:r w:rsidRPr="00FA3C78">
        <w:rPr>
          <w:noProof/>
        </w:rPr>
        <w:t>WECC</w:t>
      </w:r>
    </w:p>
    <w:p w14:paraId="2E84A072" w14:textId="77777777" w:rsidR="001F2A0C" w:rsidRDefault="001F2A0C" w:rsidP="00E26228">
      <w:pPr>
        <w:pStyle w:val="AttendanceLeader"/>
      </w:pPr>
      <w:r w:rsidRPr="00FA3C78">
        <w:rPr>
          <w:noProof/>
        </w:rPr>
        <w:t>Doug</w:t>
      </w:r>
      <w:r>
        <w:t xml:space="preserve"> </w:t>
      </w:r>
      <w:r w:rsidRPr="00FA3C78">
        <w:rPr>
          <w:noProof/>
        </w:rPr>
        <w:t>Tucker</w:t>
      </w:r>
      <w:r>
        <w:tab/>
      </w:r>
      <w:r w:rsidRPr="00FA3C78">
        <w:rPr>
          <w:noProof/>
        </w:rPr>
        <w:t>WECC</w:t>
      </w:r>
    </w:p>
    <w:p w14:paraId="310C03CA" w14:textId="77777777" w:rsidR="001F2A0C" w:rsidRDefault="001F2A0C" w:rsidP="00E26228">
      <w:pPr>
        <w:pStyle w:val="AttendanceLeader"/>
      </w:pPr>
      <w:r w:rsidRPr="00FA3C78">
        <w:rPr>
          <w:noProof/>
        </w:rPr>
        <w:t>James</w:t>
      </w:r>
      <w:r>
        <w:t xml:space="preserve"> </w:t>
      </w:r>
      <w:r w:rsidRPr="00FA3C78">
        <w:rPr>
          <w:noProof/>
        </w:rPr>
        <w:t>Weber</w:t>
      </w:r>
      <w:r>
        <w:tab/>
      </w:r>
      <w:r w:rsidRPr="00FA3C78">
        <w:rPr>
          <w:noProof/>
        </w:rPr>
        <w:t>PowerWorld Corporation</w:t>
      </w:r>
    </w:p>
    <w:p w14:paraId="34FA3613" w14:textId="77777777" w:rsidR="001F2A0C" w:rsidRDefault="001F2A0C" w:rsidP="00E26228">
      <w:pPr>
        <w:pStyle w:val="AttendanceLeader"/>
      </w:pPr>
      <w:r w:rsidRPr="00FA3C78">
        <w:rPr>
          <w:noProof/>
        </w:rPr>
        <w:t>Lin</w:t>
      </w:r>
      <w:r>
        <w:t xml:space="preserve"> </w:t>
      </w:r>
      <w:r w:rsidRPr="00FA3C78">
        <w:rPr>
          <w:noProof/>
        </w:rPr>
        <w:t>Zhu</w:t>
      </w:r>
      <w:r>
        <w:tab/>
      </w:r>
      <w:r w:rsidRPr="00FA3C78">
        <w:rPr>
          <w:noProof/>
        </w:rPr>
        <w:t>Electric Power Research Institute</w:t>
      </w:r>
    </w:p>
    <w:p w14:paraId="7DF93AA2" w14:textId="77777777" w:rsidR="001F2A0C" w:rsidRDefault="001F2A0C" w:rsidP="00E26228">
      <w:pPr>
        <w:pStyle w:val="AttendanceLeader"/>
      </w:pPr>
      <w:r w:rsidRPr="00FA3C78">
        <w:rPr>
          <w:noProof/>
        </w:rPr>
        <w:t>Shri</w:t>
      </w:r>
      <w:r>
        <w:t xml:space="preserve"> </w:t>
      </w:r>
      <w:r w:rsidRPr="00FA3C78">
        <w:rPr>
          <w:noProof/>
        </w:rPr>
        <w:t>Abhyankar</w:t>
      </w:r>
      <w:r>
        <w:tab/>
      </w:r>
      <w:r w:rsidRPr="00FA3C78">
        <w:rPr>
          <w:noProof/>
        </w:rPr>
        <w:t>Pacific Northwest National Laboratory</w:t>
      </w:r>
    </w:p>
    <w:p w14:paraId="5D4B60D8" w14:textId="77777777" w:rsidR="001F2A0C" w:rsidRDefault="001F2A0C" w:rsidP="00E26228">
      <w:pPr>
        <w:pStyle w:val="AttendanceLeader"/>
      </w:pPr>
      <w:r w:rsidRPr="00FA3C78">
        <w:rPr>
          <w:noProof/>
        </w:rPr>
        <w:t>Logan</w:t>
      </w:r>
      <w:r>
        <w:t xml:space="preserve"> </w:t>
      </w:r>
      <w:r w:rsidRPr="00FA3C78">
        <w:rPr>
          <w:noProof/>
        </w:rPr>
        <w:t>Affleck</w:t>
      </w:r>
      <w:r>
        <w:tab/>
      </w:r>
      <w:r w:rsidRPr="00FA3C78">
        <w:rPr>
          <w:noProof/>
        </w:rPr>
        <w:t>WECC</w:t>
      </w:r>
    </w:p>
    <w:p w14:paraId="2FCF3262" w14:textId="77777777" w:rsidR="001F2A0C" w:rsidRDefault="001F2A0C" w:rsidP="00E26228">
      <w:pPr>
        <w:pStyle w:val="AttendanceLeader"/>
      </w:pPr>
      <w:r w:rsidRPr="00FA3C78">
        <w:rPr>
          <w:noProof/>
        </w:rPr>
        <w:t>Baj</w:t>
      </w:r>
      <w:r>
        <w:t xml:space="preserve"> </w:t>
      </w:r>
      <w:r w:rsidRPr="00FA3C78">
        <w:rPr>
          <w:noProof/>
        </w:rPr>
        <w:t>Agrawal</w:t>
      </w:r>
      <w:r>
        <w:tab/>
      </w:r>
      <w:r w:rsidRPr="00FA3C78">
        <w:rPr>
          <w:noProof/>
        </w:rPr>
        <w:t>Arizona Public Service Company</w:t>
      </w:r>
    </w:p>
    <w:p w14:paraId="3ACCB35E" w14:textId="77777777" w:rsidR="001F2A0C" w:rsidRDefault="001F2A0C" w:rsidP="00E26228">
      <w:pPr>
        <w:pStyle w:val="AttendanceLeader"/>
      </w:pPr>
      <w:r w:rsidRPr="00FA3C78">
        <w:rPr>
          <w:noProof/>
        </w:rPr>
        <w:t>Marcos</w:t>
      </w:r>
      <w:r>
        <w:t xml:space="preserve"> </w:t>
      </w:r>
      <w:r w:rsidRPr="00FA3C78">
        <w:rPr>
          <w:noProof/>
        </w:rPr>
        <w:t>Alaya</w:t>
      </w:r>
      <w:r>
        <w:tab/>
      </w:r>
      <w:r w:rsidRPr="00FA3C78">
        <w:rPr>
          <w:noProof/>
        </w:rPr>
        <w:t>Bonneville Power Administration</w:t>
      </w:r>
    </w:p>
    <w:p w14:paraId="5A09E7DA" w14:textId="77777777" w:rsidR="001F2A0C" w:rsidRDefault="001F2A0C" w:rsidP="00E26228">
      <w:pPr>
        <w:pStyle w:val="AttendanceLeader"/>
      </w:pPr>
      <w:r w:rsidRPr="00FA3C78">
        <w:rPr>
          <w:noProof/>
        </w:rPr>
        <w:t>Amos</w:t>
      </w:r>
      <w:r>
        <w:t xml:space="preserve"> </w:t>
      </w:r>
      <w:r w:rsidRPr="00FA3C78">
        <w:rPr>
          <w:noProof/>
        </w:rPr>
        <w:t>Ang</w:t>
      </w:r>
      <w:r>
        <w:tab/>
      </w:r>
      <w:r w:rsidRPr="00FA3C78">
        <w:rPr>
          <w:noProof/>
        </w:rPr>
        <w:t>Southern California Edison Company</w:t>
      </w:r>
    </w:p>
    <w:p w14:paraId="491073B5" w14:textId="77777777" w:rsidR="001F2A0C" w:rsidRDefault="001F2A0C" w:rsidP="00E26228">
      <w:pPr>
        <w:pStyle w:val="AttendanceLeader"/>
      </w:pPr>
      <w:r w:rsidRPr="00FA3C78">
        <w:rPr>
          <w:noProof/>
        </w:rPr>
        <w:t>Jamie</w:t>
      </w:r>
      <w:r>
        <w:t xml:space="preserve"> </w:t>
      </w:r>
      <w:r w:rsidRPr="00FA3C78">
        <w:rPr>
          <w:noProof/>
        </w:rPr>
        <w:t>Austin</w:t>
      </w:r>
      <w:r>
        <w:tab/>
      </w:r>
      <w:r w:rsidRPr="00FA3C78">
        <w:rPr>
          <w:noProof/>
        </w:rPr>
        <w:t>PacifiCorp</w:t>
      </w:r>
    </w:p>
    <w:p w14:paraId="1733B49B" w14:textId="3FDED402" w:rsidR="001F2A0C" w:rsidRDefault="001F2A0C" w:rsidP="00E26228">
      <w:pPr>
        <w:pStyle w:val="AttendanceLeader"/>
      </w:pPr>
      <w:r w:rsidRPr="00FA3C78">
        <w:rPr>
          <w:noProof/>
        </w:rPr>
        <w:t>Steven</w:t>
      </w:r>
      <w:r>
        <w:t xml:space="preserve"> </w:t>
      </w:r>
      <w:r w:rsidRPr="00FA3C78">
        <w:rPr>
          <w:noProof/>
        </w:rPr>
        <w:t>Barnes</w:t>
      </w:r>
      <w:r>
        <w:tab/>
      </w:r>
      <w:r w:rsidR="00BB32EB">
        <w:rPr>
          <w:noProof/>
        </w:rPr>
        <w:t>P</w:t>
      </w:r>
      <w:r w:rsidRPr="00FA3C78">
        <w:rPr>
          <w:noProof/>
        </w:rPr>
        <w:t xml:space="preserve">eregrine </w:t>
      </w:r>
      <w:r w:rsidR="00BB32EB">
        <w:rPr>
          <w:noProof/>
        </w:rPr>
        <w:t>E</w:t>
      </w:r>
      <w:r w:rsidRPr="00FA3C78">
        <w:rPr>
          <w:noProof/>
        </w:rPr>
        <w:t>ngineering</w:t>
      </w:r>
    </w:p>
    <w:p w14:paraId="35A46D95" w14:textId="77777777" w:rsidR="001F2A0C" w:rsidRDefault="001F2A0C" w:rsidP="00E26228">
      <w:pPr>
        <w:pStyle w:val="AttendanceLeader"/>
      </w:pPr>
      <w:r w:rsidRPr="00FA3C78">
        <w:rPr>
          <w:noProof/>
        </w:rPr>
        <w:lastRenderedPageBreak/>
        <w:t>Jeffery</w:t>
      </w:r>
      <w:r>
        <w:t xml:space="preserve"> </w:t>
      </w:r>
      <w:r w:rsidRPr="00FA3C78">
        <w:rPr>
          <w:noProof/>
        </w:rPr>
        <w:t>Bloemink</w:t>
      </w:r>
      <w:r>
        <w:tab/>
      </w:r>
      <w:r w:rsidRPr="00FA3C78">
        <w:rPr>
          <w:noProof/>
        </w:rPr>
        <w:t>Powertech Labs, Inc.</w:t>
      </w:r>
    </w:p>
    <w:p w14:paraId="000CCDB7" w14:textId="083F05CE" w:rsidR="001F2A0C" w:rsidRDefault="001F2A0C" w:rsidP="00E26228">
      <w:pPr>
        <w:pStyle w:val="AttendanceLeader"/>
      </w:pPr>
      <w:r w:rsidRPr="00FA3C78">
        <w:rPr>
          <w:noProof/>
        </w:rPr>
        <w:t>Gregory</w:t>
      </w:r>
      <w:r>
        <w:t xml:space="preserve"> </w:t>
      </w:r>
      <w:r w:rsidRPr="00FA3C78">
        <w:rPr>
          <w:noProof/>
        </w:rPr>
        <w:t>Brooks</w:t>
      </w:r>
      <w:r>
        <w:tab/>
      </w:r>
      <w:r w:rsidRPr="00FA3C78">
        <w:rPr>
          <w:noProof/>
        </w:rPr>
        <w:t>U</w:t>
      </w:r>
      <w:r w:rsidR="00BB32EB">
        <w:rPr>
          <w:noProof/>
        </w:rPr>
        <w:t>.</w:t>
      </w:r>
      <w:r w:rsidRPr="00FA3C78">
        <w:rPr>
          <w:noProof/>
        </w:rPr>
        <w:t>S</w:t>
      </w:r>
      <w:r w:rsidR="00BB32EB">
        <w:rPr>
          <w:noProof/>
        </w:rPr>
        <w:t>.</w:t>
      </w:r>
      <w:r w:rsidRPr="00FA3C78">
        <w:rPr>
          <w:noProof/>
        </w:rPr>
        <w:t xml:space="preserve"> Army Corps of Engineers</w:t>
      </w:r>
    </w:p>
    <w:p w14:paraId="063C9E21" w14:textId="020B7B6A" w:rsidR="001F2A0C" w:rsidRDefault="001F2A0C" w:rsidP="00E26228">
      <w:pPr>
        <w:pStyle w:val="AttendanceLeader"/>
      </w:pPr>
      <w:r w:rsidRPr="00FA3C78">
        <w:rPr>
          <w:noProof/>
        </w:rPr>
        <w:t>Sean</w:t>
      </w:r>
      <w:r>
        <w:t xml:space="preserve"> </w:t>
      </w:r>
      <w:r w:rsidRPr="00FA3C78">
        <w:rPr>
          <w:noProof/>
        </w:rPr>
        <w:t>Brosig</w:t>
      </w:r>
      <w:r>
        <w:tab/>
      </w:r>
      <w:r w:rsidRPr="00FA3C78">
        <w:rPr>
          <w:noProof/>
        </w:rPr>
        <w:t>U</w:t>
      </w:r>
      <w:r w:rsidR="00BB32EB">
        <w:rPr>
          <w:noProof/>
        </w:rPr>
        <w:t>.</w:t>
      </w:r>
      <w:r w:rsidRPr="00FA3C78">
        <w:rPr>
          <w:noProof/>
        </w:rPr>
        <w:t>S</w:t>
      </w:r>
      <w:r w:rsidR="00BB32EB">
        <w:rPr>
          <w:noProof/>
        </w:rPr>
        <w:t>.</w:t>
      </w:r>
      <w:r w:rsidRPr="00FA3C78">
        <w:rPr>
          <w:noProof/>
        </w:rPr>
        <w:t xml:space="preserve"> Army Corps of Engineers</w:t>
      </w:r>
    </w:p>
    <w:p w14:paraId="5E8B17C1" w14:textId="0A5DDE06" w:rsidR="001F2A0C" w:rsidRDefault="001F2A0C" w:rsidP="00E26228">
      <w:pPr>
        <w:pStyle w:val="AttendanceLeader"/>
      </w:pPr>
      <w:r w:rsidRPr="00FA3C78">
        <w:rPr>
          <w:noProof/>
        </w:rPr>
        <w:t>M</w:t>
      </w:r>
      <w:r w:rsidR="00A94300">
        <w:rPr>
          <w:noProof/>
        </w:rPr>
        <w:t>.</w:t>
      </w:r>
      <w:r>
        <w:t xml:space="preserve"> </w:t>
      </w:r>
      <w:r w:rsidRPr="00FA3C78">
        <w:rPr>
          <w:noProof/>
        </w:rPr>
        <w:t>Burgamy</w:t>
      </w:r>
      <w:r>
        <w:tab/>
      </w:r>
      <w:r w:rsidRPr="00FA3C78">
        <w:rPr>
          <w:noProof/>
        </w:rPr>
        <w:t>U.S. Bureau of Reclamation</w:t>
      </w:r>
    </w:p>
    <w:p w14:paraId="191B1E5A" w14:textId="77777777" w:rsidR="001F2A0C" w:rsidRDefault="001F2A0C" w:rsidP="00E26228">
      <w:pPr>
        <w:pStyle w:val="AttendanceLeader"/>
      </w:pPr>
      <w:r w:rsidRPr="00FA3C78">
        <w:rPr>
          <w:noProof/>
        </w:rPr>
        <w:t>Jyotsna</w:t>
      </w:r>
      <w:r>
        <w:t xml:space="preserve"> </w:t>
      </w:r>
      <w:r w:rsidRPr="00FA3C78">
        <w:rPr>
          <w:noProof/>
        </w:rPr>
        <w:t>Chatrati</w:t>
      </w:r>
      <w:r>
        <w:tab/>
      </w:r>
      <w:r w:rsidRPr="00FA3C78">
        <w:rPr>
          <w:noProof/>
        </w:rPr>
        <w:t>NV Energy</w:t>
      </w:r>
    </w:p>
    <w:p w14:paraId="40681ECA" w14:textId="77777777" w:rsidR="001F2A0C" w:rsidRDefault="001F2A0C" w:rsidP="00E26228">
      <w:pPr>
        <w:pStyle w:val="AttendanceLeader"/>
      </w:pPr>
      <w:r w:rsidRPr="00FA3C78">
        <w:rPr>
          <w:noProof/>
        </w:rPr>
        <w:t>Malati</w:t>
      </w:r>
      <w:r>
        <w:t xml:space="preserve"> </w:t>
      </w:r>
      <w:r w:rsidRPr="00FA3C78">
        <w:rPr>
          <w:noProof/>
        </w:rPr>
        <w:t>Chaudhary</w:t>
      </w:r>
      <w:r>
        <w:tab/>
      </w:r>
      <w:r w:rsidRPr="00FA3C78">
        <w:rPr>
          <w:noProof/>
        </w:rPr>
        <w:t>Public Service Company of New Mexico</w:t>
      </w:r>
    </w:p>
    <w:p w14:paraId="7571F8C8" w14:textId="77777777" w:rsidR="001F2A0C" w:rsidRDefault="001F2A0C" w:rsidP="00E26228">
      <w:pPr>
        <w:pStyle w:val="AttendanceLeader"/>
      </w:pPr>
      <w:r w:rsidRPr="00FA3C78">
        <w:rPr>
          <w:noProof/>
        </w:rPr>
        <w:t>Chris</w:t>
      </w:r>
      <w:r>
        <w:t xml:space="preserve"> </w:t>
      </w:r>
      <w:r w:rsidRPr="00FA3C78">
        <w:rPr>
          <w:noProof/>
        </w:rPr>
        <w:t>Corral</w:t>
      </w:r>
      <w:r>
        <w:tab/>
      </w:r>
      <w:r w:rsidRPr="00FA3C78">
        <w:rPr>
          <w:noProof/>
        </w:rPr>
        <w:t>El Paso Electric Company</w:t>
      </w:r>
    </w:p>
    <w:p w14:paraId="306202D9" w14:textId="77777777" w:rsidR="001F2A0C" w:rsidRDefault="001F2A0C" w:rsidP="00E26228">
      <w:pPr>
        <w:pStyle w:val="AttendanceLeader"/>
      </w:pPr>
      <w:r w:rsidRPr="00FA3C78">
        <w:rPr>
          <w:noProof/>
        </w:rPr>
        <w:t>Philip</w:t>
      </w:r>
      <w:r>
        <w:t xml:space="preserve"> </w:t>
      </w:r>
      <w:r w:rsidRPr="00FA3C78">
        <w:rPr>
          <w:noProof/>
        </w:rPr>
        <w:t>Cui</w:t>
      </w:r>
      <w:r>
        <w:tab/>
      </w:r>
      <w:r w:rsidRPr="00FA3C78">
        <w:rPr>
          <w:noProof/>
        </w:rPr>
        <w:t>British Columbia Hydro and Power Authority</w:t>
      </w:r>
    </w:p>
    <w:p w14:paraId="3B1411C7" w14:textId="77777777" w:rsidR="001F2A0C" w:rsidRDefault="001F2A0C" w:rsidP="00E26228">
      <w:pPr>
        <w:pStyle w:val="AttendanceLeader"/>
      </w:pPr>
      <w:r w:rsidRPr="00FA3C78">
        <w:rPr>
          <w:noProof/>
        </w:rPr>
        <w:t>Samir</w:t>
      </w:r>
      <w:r>
        <w:t xml:space="preserve"> </w:t>
      </w:r>
      <w:r w:rsidRPr="00FA3C78">
        <w:rPr>
          <w:noProof/>
        </w:rPr>
        <w:t>Dahal</w:t>
      </w:r>
      <w:r>
        <w:tab/>
      </w:r>
      <w:r w:rsidRPr="00FA3C78">
        <w:rPr>
          <w:noProof/>
        </w:rPr>
        <w:t>Siemens Energy, Inc.</w:t>
      </w:r>
    </w:p>
    <w:p w14:paraId="0BFADC0F" w14:textId="77777777" w:rsidR="001F2A0C" w:rsidRDefault="001F2A0C" w:rsidP="00E26228">
      <w:pPr>
        <w:pStyle w:val="AttendanceLeader"/>
      </w:pPr>
      <w:r w:rsidRPr="00FA3C78">
        <w:rPr>
          <w:noProof/>
        </w:rPr>
        <w:t>Enoch</w:t>
      </w:r>
      <w:r>
        <w:t xml:space="preserve"> </w:t>
      </w:r>
      <w:r w:rsidRPr="00FA3C78">
        <w:rPr>
          <w:noProof/>
        </w:rPr>
        <w:t>Davies</w:t>
      </w:r>
      <w:r>
        <w:tab/>
      </w:r>
      <w:r w:rsidRPr="00FA3C78">
        <w:rPr>
          <w:noProof/>
        </w:rPr>
        <w:t>WECC</w:t>
      </w:r>
    </w:p>
    <w:p w14:paraId="31D8D9FB" w14:textId="77777777" w:rsidR="001F2A0C" w:rsidRDefault="001F2A0C" w:rsidP="00E26228">
      <w:pPr>
        <w:pStyle w:val="AttendanceLeader"/>
      </w:pPr>
      <w:r w:rsidRPr="00FA3C78">
        <w:rPr>
          <w:noProof/>
        </w:rPr>
        <w:t>Wei</w:t>
      </w:r>
      <w:r>
        <w:t xml:space="preserve"> </w:t>
      </w:r>
      <w:r w:rsidRPr="00FA3C78">
        <w:rPr>
          <w:noProof/>
        </w:rPr>
        <w:t>Du</w:t>
      </w:r>
      <w:r>
        <w:tab/>
      </w:r>
      <w:r w:rsidRPr="00FA3C78">
        <w:rPr>
          <w:noProof/>
        </w:rPr>
        <w:t>Pacific Northwest National Laboratory</w:t>
      </w:r>
    </w:p>
    <w:p w14:paraId="672F444E" w14:textId="77777777" w:rsidR="001F2A0C" w:rsidRDefault="001F2A0C" w:rsidP="00E26228">
      <w:pPr>
        <w:pStyle w:val="AttendanceLeader"/>
      </w:pPr>
      <w:r w:rsidRPr="00FA3C78">
        <w:rPr>
          <w:noProof/>
        </w:rPr>
        <w:t>Shruti</w:t>
      </w:r>
      <w:r>
        <w:t xml:space="preserve"> </w:t>
      </w:r>
      <w:r w:rsidRPr="00FA3C78">
        <w:rPr>
          <w:noProof/>
        </w:rPr>
        <w:t>Dwarkanath Rao</w:t>
      </w:r>
      <w:r>
        <w:tab/>
      </w:r>
      <w:r w:rsidRPr="00FA3C78">
        <w:rPr>
          <w:noProof/>
        </w:rPr>
        <w:t>GE Energy Consulting Group</w:t>
      </w:r>
    </w:p>
    <w:p w14:paraId="1B5C412D" w14:textId="77777777" w:rsidR="001F2A0C" w:rsidRDefault="001F2A0C" w:rsidP="00E26228">
      <w:pPr>
        <w:pStyle w:val="AttendanceLeader"/>
      </w:pPr>
      <w:r w:rsidRPr="00FA3C78">
        <w:rPr>
          <w:noProof/>
        </w:rPr>
        <w:t>Rahimi</w:t>
      </w:r>
      <w:r>
        <w:t xml:space="preserve"> </w:t>
      </w:r>
      <w:r w:rsidRPr="00FA3C78">
        <w:rPr>
          <w:noProof/>
        </w:rPr>
        <w:t>Ebrahim</w:t>
      </w:r>
      <w:r>
        <w:tab/>
      </w:r>
      <w:r w:rsidRPr="00FA3C78">
        <w:rPr>
          <w:noProof/>
        </w:rPr>
        <w:t>California Independent System Operator</w:t>
      </w:r>
    </w:p>
    <w:p w14:paraId="3D3D10D9" w14:textId="77777777" w:rsidR="001F2A0C" w:rsidRDefault="001F2A0C" w:rsidP="00E26228">
      <w:pPr>
        <w:pStyle w:val="AttendanceLeader"/>
      </w:pPr>
      <w:r w:rsidRPr="00FA3C78">
        <w:rPr>
          <w:noProof/>
        </w:rPr>
        <w:t>Donna</w:t>
      </w:r>
      <w:r>
        <w:t xml:space="preserve"> </w:t>
      </w:r>
      <w:r w:rsidRPr="00FA3C78">
        <w:rPr>
          <w:noProof/>
        </w:rPr>
        <w:t>Enriquez</w:t>
      </w:r>
      <w:r>
        <w:tab/>
      </w:r>
      <w:r w:rsidRPr="00FA3C78">
        <w:rPr>
          <w:noProof/>
        </w:rPr>
        <w:t>El Paso Electric Company</w:t>
      </w:r>
    </w:p>
    <w:p w14:paraId="6ABC22D5" w14:textId="77777777" w:rsidR="001F2A0C" w:rsidRDefault="001F2A0C" w:rsidP="00E26228">
      <w:pPr>
        <w:pStyle w:val="AttendanceLeader"/>
      </w:pPr>
      <w:r w:rsidRPr="00FA3C78">
        <w:rPr>
          <w:noProof/>
        </w:rPr>
        <w:t>Evangelos</w:t>
      </w:r>
      <w:r>
        <w:t xml:space="preserve"> </w:t>
      </w:r>
      <w:r w:rsidRPr="00FA3C78">
        <w:rPr>
          <w:noProof/>
        </w:rPr>
        <w:t>Farantatos</w:t>
      </w:r>
      <w:r>
        <w:tab/>
      </w:r>
      <w:r w:rsidRPr="00FA3C78">
        <w:rPr>
          <w:noProof/>
        </w:rPr>
        <w:t>Electric Power Research Institute</w:t>
      </w:r>
    </w:p>
    <w:p w14:paraId="4E912297" w14:textId="77777777" w:rsidR="001F2A0C" w:rsidRDefault="001F2A0C" w:rsidP="00E26228">
      <w:pPr>
        <w:pStyle w:val="AttendanceLeader"/>
      </w:pPr>
      <w:r w:rsidRPr="00FA3C78">
        <w:rPr>
          <w:noProof/>
        </w:rPr>
        <w:t>Tony</w:t>
      </w:r>
      <w:r>
        <w:t xml:space="preserve"> </w:t>
      </w:r>
      <w:r w:rsidRPr="00FA3C78">
        <w:rPr>
          <w:noProof/>
        </w:rPr>
        <w:t>Farris</w:t>
      </w:r>
      <w:r>
        <w:tab/>
      </w:r>
      <w:r w:rsidRPr="00FA3C78">
        <w:rPr>
          <w:noProof/>
        </w:rPr>
        <w:t>Bonneville Power Adminstration</w:t>
      </w:r>
    </w:p>
    <w:p w14:paraId="30E8D332" w14:textId="2A541F5F" w:rsidR="001F2A0C" w:rsidRDefault="00A94300" w:rsidP="00E26228">
      <w:pPr>
        <w:pStyle w:val="AttendanceLeader"/>
      </w:pPr>
      <w:r>
        <w:rPr>
          <w:noProof/>
        </w:rPr>
        <w:t>C</w:t>
      </w:r>
      <w:r w:rsidR="001F2A0C" w:rsidRPr="00FA3C78">
        <w:rPr>
          <w:noProof/>
        </w:rPr>
        <w:t>arlos</w:t>
      </w:r>
      <w:r w:rsidR="001F2A0C">
        <w:t xml:space="preserve"> </w:t>
      </w:r>
      <w:r>
        <w:rPr>
          <w:noProof/>
        </w:rPr>
        <w:t>F</w:t>
      </w:r>
      <w:r w:rsidR="001F2A0C" w:rsidRPr="00FA3C78">
        <w:rPr>
          <w:noProof/>
        </w:rPr>
        <w:t>lores-</w:t>
      </w:r>
      <w:r>
        <w:rPr>
          <w:noProof/>
        </w:rPr>
        <w:t>L</w:t>
      </w:r>
      <w:r w:rsidR="001F2A0C" w:rsidRPr="00FA3C78">
        <w:rPr>
          <w:noProof/>
        </w:rPr>
        <w:t>opez</w:t>
      </w:r>
      <w:r w:rsidR="001F2A0C">
        <w:tab/>
      </w:r>
      <w:r w:rsidR="001F2A0C" w:rsidRPr="00FA3C78">
        <w:rPr>
          <w:noProof/>
        </w:rPr>
        <w:t>U</w:t>
      </w:r>
      <w:r w:rsidR="00BB32EB">
        <w:rPr>
          <w:noProof/>
        </w:rPr>
        <w:t>.</w:t>
      </w:r>
      <w:r w:rsidR="001F2A0C" w:rsidRPr="00FA3C78">
        <w:rPr>
          <w:noProof/>
        </w:rPr>
        <w:t>S</w:t>
      </w:r>
      <w:r w:rsidR="00BB32EB">
        <w:rPr>
          <w:noProof/>
        </w:rPr>
        <w:t>.</w:t>
      </w:r>
      <w:r w:rsidR="001F2A0C" w:rsidRPr="00FA3C78">
        <w:rPr>
          <w:noProof/>
        </w:rPr>
        <w:t xml:space="preserve"> Army Corps of Engineers</w:t>
      </w:r>
    </w:p>
    <w:p w14:paraId="6EFB04EB" w14:textId="77777777" w:rsidR="001F2A0C" w:rsidRDefault="001F2A0C" w:rsidP="00E26228">
      <w:pPr>
        <w:pStyle w:val="AttendanceLeader"/>
      </w:pPr>
      <w:r w:rsidRPr="00FA3C78">
        <w:rPr>
          <w:noProof/>
        </w:rPr>
        <w:t>K</w:t>
      </w:r>
      <w:r>
        <w:t xml:space="preserve"> </w:t>
      </w:r>
      <w:r w:rsidRPr="00FA3C78">
        <w:rPr>
          <w:noProof/>
        </w:rPr>
        <w:t>Fraughton</w:t>
      </w:r>
      <w:r>
        <w:tab/>
      </w:r>
      <w:r w:rsidRPr="00FA3C78">
        <w:rPr>
          <w:noProof/>
        </w:rPr>
        <w:t>Bonneville Power Administration</w:t>
      </w:r>
    </w:p>
    <w:p w14:paraId="2EF8B0D2" w14:textId="77777777" w:rsidR="001F2A0C" w:rsidRDefault="001F2A0C" w:rsidP="00E26228">
      <w:pPr>
        <w:pStyle w:val="AttendanceLeader"/>
      </w:pPr>
      <w:r w:rsidRPr="00FA3C78">
        <w:rPr>
          <w:noProof/>
        </w:rPr>
        <w:t>Bryan</w:t>
      </w:r>
      <w:r>
        <w:t xml:space="preserve"> </w:t>
      </w:r>
      <w:r w:rsidRPr="00FA3C78">
        <w:rPr>
          <w:noProof/>
        </w:rPr>
        <w:t>Friesen</w:t>
      </w:r>
      <w:r>
        <w:tab/>
      </w:r>
      <w:r w:rsidRPr="00FA3C78">
        <w:rPr>
          <w:noProof/>
        </w:rPr>
        <w:t>British Columbia Hydro and Power Authority</w:t>
      </w:r>
    </w:p>
    <w:p w14:paraId="15A42F19" w14:textId="77777777" w:rsidR="001F2A0C" w:rsidRDefault="001F2A0C" w:rsidP="00E26228">
      <w:pPr>
        <w:pStyle w:val="AttendanceLeader"/>
      </w:pPr>
      <w:r w:rsidRPr="00FA3C78">
        <w:rPr>
          <w:noProof/>
        </w:rPr>
        <w:t>Jian</w:t>
      </w:r>
      <w:r>
        <w:t xml:space="preserve"> </w:t>
      </w:r>
      <w:r w:rsidRPr="00FA3C78">
        <w:rPr>
          <w:noProof/>
        </w:rPr>
        <w:t>Fu</w:t>
      </w:r>
      <w:r>
        <w:tab/>
      </w:r>
      <w:r w:rsidRPr="00FA3C78">
        <w:rPr>
          <w:noProof/>
        </w:rPr>
        <w:t>U.S. Department of Energy</w:t>
      </w:r>
    </w:p>
    <w:p w14:paraId="56AF9E82" w14:textId="77777777" w:rsidR="001F2A0C" w:rsidRDefault="001F2A0C" w:rsidP="00E26228">
      <w:pPr>
        <w:pStyle w:val="AttendanceLeader"/>
      </w:pPr>
      <w:r w:rsidRPr="00FA3C78">
        <w:rPr>
          <w:noProof/>
        </w:rPr>
        <w:t>Sylvia</w:t>
      </w:r>
      <w:r>
        <w:t xml:space="preserve"> </w:t>
      </w:r>
      <w:r w:rsidRPr="00FA3C78">
        <w:rPr>
          <w:noProof/>
        </w:rPr>
        <w:t>Gard</w:t>
      </w:r>
      <w:r>
        <w:tab/>
      </w:r>
      <w:r w:rsidRPr="00FA3C78">
        <w:rPr>
          <w:noProof/>
        </w:rPr>
        <w:t>Puget Sound Energy, Inc.</w:t>
      </w:r>
    </w:p>
    <w:p w14:paraId="2A60C58F" w14:textId="77777777" w:rsidR="001F2A0C" w:rsidRDefault="001F2A0C" w:rsidP="00E26228">
      <w:pPr>
        <w:pStyle w:val="AttendanceLeader"/>
      </w:pPr>
      <w:r w:rsidRPr="00FA3C78">
        <w:rPr>
          <w:noProof/>
        </w:rPr>
        <w:t>Christopher</w:t>
      </w:r>
      <w:r>
        <w:t xml:space="preserve"> </w:t>
      </w:r>
      <w:r w:rsidRPr="00FA3C78">
        <w:rPr>
          <w:noProof/>
        </w:rPr>
        <w:t>Gilden</w:t>
      </w:r>
      <w:r>
        <w:tab/>
      </w:r>
      <w:r w:rsidRPr="00FA3C78">
        <w:rPr>
          <w:noProof/>
        </w:rPr>
        <w:t>Tri-State Generation and Transmission—Reliability</w:t>
      </w:r>
    </w:p>
    <w:p w14:paraId="5D87BABE" w14:textId="77777777" w:rsidR="001F2A0C" w:rsidRDefault="001F2A0C" w:rsidP="00E26228">
      <w:pPr>
        <w:pStyle w:val="AttendanceLeader"/>
      </w:pPr>
      <w:r w:rsidRPr="00FA3C78">
        <w:rPr>
          <w:noProof/>
        </w:rPr>
        <w:t>Christian</w:t>
      </w:r>
      <w:r>
        <w:t xml:space="preserve"> </w:t>
      </w:r>
      <w:r w:rsidRPr="00FA3C78">
        <w:rPr>
          <w:noProof/>
        </w:rPr>
        <w:t>Gonzales</w:t>
      </w:r>
      <w:r>
        <w:tab/>
      </w:r>
      <w:r w:rsidRPr="00FA3C78">
        <w:rPr>
          <w:noProof/>
        </w:rPr>
        <w:t>California Department of Water Resources</w:t>
      </w:r>
    </w:p>
    <w:p w14:paraId="3B13E2EA" w14:textId="78445048" w:rsidR="001F2A0C" w:rsidRDefault="001F2A0C" w:rsidP="00E26228">
      <w:pPr>
        <w:pStyle w:val="AttendanceLeader"/>
      </w:pPr>
      <w:r w:rsidRPr="00FA3C78">
        <w:rPr>
          <w:noProof/>
        </w:rPr>
        <w:t>Raul</w:t>
      </w:r>
      <w:r>
        <w:t xml:space="preserve"> </w:t>
      </w:r>
      <w:r w:rsidRPr="00FA3C78">
        <w:rPr>
          <w:noProof/>
        </w:rPr>
        <w:t>Guerro-</w:t>
      </w:r>
      <w:r w:rsidR="00A94300">
        <w:rPr>
          <w:noProof/>
        </w:rPr>
        <w:t>P</w:t>
      </w:r>
      <w:r w:rsidRPr="00FA3C78">
        <w:rPr>
          <w:noProof/>
        </w:rPr>
        <w:t>erez</w:t>
      </w:r>
      <w:r>
        <w:tab/>
      </w:r>
      <w:r w:rsidRPr="00FA3C78">
        <w:rPr>
          <w:noProof/>
        </w:rPr>
        <w:t>Nextera Energy</w:t>
      </w:r>
    </w:p>
    <w:p w14:paraId="04F50753" w14:textId="77777777" w:rsidR="001F2A0C" w:rsidRDefault="001F2A0C" w:rsidP="00E26228">
      <w:pPr>
        <w:pStyle w:val="AttendanceLeader"/>
      </w:pPr>
      <w:r w:rsidRPr="00FA3C78">
        <w:rPr>
          <w:noProof/>
        </w:rPr>
        <w:t>Ryan</w:t>
      </w:r>
      <w:r>
        <w:t xml:space="preserve"> </w:t>
      </w:r>
      <w:r w:rsidRPr="00FA3C78">
        <w:rPr>
          <w:noProof/>
        </w:rPr>
        <w:t>Hancock</w:t>
      </w:r>
      <w:r>
        <w:tab/>
      </w:r>
      <w:r w:rsidRPr="00FA3C78">
        <w:rPr>
          <w:noProof/>
        </w:rPr>
        <w:t>Grid Subject Matter Experts</w:t>
      </w:r>
    </w:p>
    <w:p w14:paraId="4726A63C" w14:textId="77777777" w:rsidR="001F2A0C" w:rsidRDefault="001F2A0C" w:rsidP="00E26228">
      <w:pPr>
        <w:pStyle w:val="AttendanceLeader"/>
      </w:pPr>
      <w:r w:rsidRPr="00FA3C78">
        <w:rPr>
          <w:noProof/>
        </w:rPr>
        <w:t>Jesse</w:t>
      </w:r>
      <w:r>
        <w:t xml:space="preserve"> </w:t>
      </w:r>
      <w:r w:rsidRPr="00FA3C78">
        <w:rPr>
          <w:noProof/>
        </w:rPr>
        <w:t>Harris</w:t>
      </w:r>
      <w:r>
        <w:tab/>
      </w:r>
      <w:r w:rsidRPr="00FA3C78">
        <w:rPr>
          <w:noProof/>
        </w:rPr>
        <w:t>Grid Subject Matter Experts</w:t>
      </w:r>
    </w:p>
    <w:p w14:paraId="30C436A5" w14:textId="77777777" w:rsidR="001F2A0C" w:rsidRDefault="001F2A0C" w:rsidP="00E26228">
      <w:pPr>
        <w:pStyle w:val="AttendanceLeader"/>
      </w:pPr>
      <w:r w:rsidRPr="00FA3C78">
        <w:rPr>
          <w:noProof/>
        </w:rPr>
        <w:t>Eric</w:t>
      </w:r>
      <w:r>
        <w:t xml:space="preserve"> </w:t>
      </w:r>
      <w:r w:rsidRPr="00FA3C78">
        <w:rPr>
          <w:noProof/>
        </w:rPr>
        <w:t>Heredia</w:t>
      </w:r>
      <w:r>
        <w:tab/>
      </w:r>
      <w:r w:rsidRPr="00FA3C78">
        <w:rPr>
          <w:noProof/>
        </w:rPr>
        <w:t>Bonneville Power Administration</w:t>
      </w:r>
    </w:p>
    <w:p w14:paraId="72713287" w14:textId="77777777" w:rsidR="001F2A0C" w:rsidRDefault="001F2A0C" w:rsidP="00E26228">
      <w:pPr>
        <w:pStyle w:val="AttendanceLeader"/>
      </w:pPr>
      <w:r w:rsidRPr="00FA3C78">
        <w:rPr>
          <w:noProof/>
        </w:rPr>
        <w:t>Brandon</w:t>
      </w:r>
      <w:r>
        <w:t xml:space="preserve"> </w:t>
      </w:r>
      <w:r w:rsidRPr="00FA3C78">
        <w:rPr>
          <w:noProof/>
        </w:rPr>
        <w:t>Johnson</w:t>
      </w:r>
      <w:r>
        <w:tab/>
      </w:r>
      <w:r w:rsidRPr="00FA3C78">
        <w:rPr>
          <w:noProof/>
        </w:rPr>
        <w:t>Grid Subject Matter Experts</w:t>
      </w:r>
    </w:p>
    <w:p w14:paraId="7BAC5608" w14:textId="77777777" w:rsidR="001F2A0C" w:rsidRDefault="001F2A0C" w:rsidP="00E26228">
      <w:pPr>
        <w:pStyle w:val="AttendanceLeader"/>
      </w:pPr>
      <w:r w:rsidRPr="00FA3C78">
        <w:rPr>
          <w:noProof/>
        </w:rPr>
        <w:lastRenderedPageBreak/>
        <w:t>robert</w:t>
      </w:r>
      <w:r>
        <w:t xml:space="preserve"> </w:t>
      </w:r>
      <w:r w:rsidRPr="00FA3C78">
        <w:rPr>
          <w:noProof/>
        </w:rPr>
        <w:t>jones</w:t>
      </w:r>
      <w:r>
        <w:tab/>
      </w:r>
      <w:r w:rsidRPr="00FA3C78">
        <w:rPr>
          <w:noProof/>
        </w:rPr>
        <w:t>Seattle City Light</w:t>
      </w:r>
    </w:p>
    <w:p w14:paraId="1D6D6DD0" w14:textId="77777777" w:rsidR="001F2A0C" w:rsidRDefault="001F2A0C" w:rsidP="00E26228">
      <w:pPr>
        <w:pStyle w:val="AttendanceLeader"/>
      </w:pPr>
      <w:r w:rsidRPr="00FA3C78">
        <w:rPr>
          <w:noProof/>
        </w:rPr>
        <w:t>Xiao</w:t>
      </w:r>
      <w:r>
        <w:t xml:space="preserve"> </w:t>
      </w:r>
      <w:r w:rsidRPr="00FA3C78">
        <w:rPr>
          <w:noProof/>
        </w:rPr>
        <w:t>Kang</w:t>
      </w:r>
      <w:r>
        <w:tab/>
      </w:r>
      <w:r w:rsidRPr="00FA3C78">
        <w:rPr>
          <w:noProof/>
        </w:rPr>
        <w:t>Sand Hill Wind</w:t>
      </w:r>
    </w:p>
    <w:p w14:paraId="0A1A969D" w14:textId="77777777" w:rsidR="001F2A0C" w:rsidRDefault="001F2A0C" w:rsidP="00E26228">
      <w:pPr>
        <w:pStyle w:val="AttendanceLeader"/>
      </w:pPr>
      <w:r w:rsidRPr="00FA3C78">
        <w:rPr>
          <w:noProof/>
        </w:rPr>
        <w:t>Bhavana</w:t>
      </w:r>
      <w:r>
        <w:t xml:space="preserve"> </w:t>
      </w:r>
      <w:r w:rsidRPr="00FA3C78">
        <w:rPr>
          <w:noProof/>
        </w:rPr>
        <w:t>Katyal</w:t>
      </w:r>
      <w:r>
        <w:tab/>
      </w:r>
      <w:r w:rsidRPr="00FA3C78">
        <w:rPr>
          <w:noProof/>
        </w:rPr>
        <w:t>WECC</w:t>
      </w:r>
    </w:p>
    <w:p w14:paraId="3910B48A" w14:textId="77777777" w:rsidR="001F2A0C" w:rsidRDefault="001F2A0C" w:rsidP="00E26228">
      <w:pPr>
        <w:pStyle w:val="AttendanceLeader"/>
      </w:pPr>
      <w:r w:rsidRPr="00FA3C78">
        <w:rPr>
          <w:noProof/>
        </w:rPr>
        <w:t>Seongtae</w:t>
      </w:r>
      <w:r>
        <w:t xml:space="preserve"> </w:t>
      </w:r>
      <w:r w:rsidRPr="00FA3C78">
        <w:rPr>
          <w:noProof/>
        </w:rPr>
        <w:t>Kim</w:t>
      </w:r>
      <w:r>
        <w:tab/>
      </w:r>
      <w:r w:rsidRPr="00FA3C78">
        <w:rPr>
          <w:noProof/>
        </w:rPr>
        <w:t>PacifiCorp</w:t>
      </w:r>
    </w:p>
    <w:p w14:paraId="50EAF21E" w14:textId="77777777" w:rsidR="001F2A0C" w:rsidRDefault="001F2A0C" w:rsidP="00E26228">
      <w:pPr>
        <w:pStyle w:val="AttendanceLeader"/>
      </w:pPr>
      <w:r w:rsidRPr="00FA3C78">
        <w:rPr>
          <w:noProof/>
        </w:rPr>
        <w:t>Yuriy</w:t>
      </w:r>
      <w:r>
        <w:t xml:space="preserve"> </w:t>
      </w:r>
      <w:r w:rsidRPr="00FA3C78">
        <w:rPr>
          <w:noProof/>
        </w:rPr>
        <w:t>Komlev</w:t>
      </w:r>
      <w:r>
        <w:tab/>
      </w:r>
      <w:r w:rsidRPr="00FA3C78">
        <w:rPr>
          <w:noProof/>
        </w:rPr>
        <w:t>U.S. Bureau of Reclamation</w:t>
      </w:r>
    </w:p>
    <w:p w14:paraId="60573686" w14:textId="77777777" w:rsidR="001F2A0C" w:rsidRDefault="001F2A0C" w:rsidP="00E26228">
      <w:pPr>
        <w:pStyle w:val="AttendanceLeader"/>
      </w:pPr>
      <w:r w:rsidRPr="00FA3C78">
        <w:rPr>
          <w:noProof/>
        </w:rPr>
        <w:t>Neeraj</w:t>
      </w:r>
      <w:r>
        <w:t xml:space="preserve"> </w:t>
      </w:r>
      <w:r w:rsidRPr="00FA3C78">
        <w:rPr>
          <w:noProof/>
        </w:rPr>
        <w:t>Lal</w:t>
      </w:r>
      <w:r>
        <w:tab/>
      </w:r>
      <w:r w:rsidRPr="00FA3C78">
        <w:rPr>
          <w:noProof/>
        </w:rPr>
        <w:t>Northeast Power Coordinating Council</w:t>
      </w:r>
    </w:p>
    <w:p w14:paraId="0CD3936A" w14:textId="77777777" w:rsidR="001F2A0C" w:rsidRDefault="001F2A0C" w:rsidP="00E26228">
      <w:pPr>
        <w:pStyle w:val="AttendanceLeader"/>
      </w:pPr>
      <w:r w:rsidRPr="00FA3C78">
        <w:rPr>
          <w:noProof/>
        </w:rPr>
        <w:t>Sam</w:t>
      </w:r>
      <w:r>
        <w:t xml:space="preserve"> </w:t>
      </w:r>
      <w:r w:rsidRPr="00FA3C78">
        <w:rPr>
          <w:noProof/>
        </w:rPr>
        <w:t>Li</w:t>
      </w:r>
      <w:r>
        <w:tab/>
      </w:r>
      <w:r w:rsidRPr="00FA3C78">
        <w:rPr>
          <w:noProof/>
        </w:rPr>
        <w:t>British Columbia Hydro and Power Authority</w:t>
      </w:r>
    </w:p>
    <w:p w14:paraId="2BCB1018" w14:textId="77777777" w:rsidR="001F2A0C" w:rsidRDefault="001F2A0C" w:rsidP="00E26228">
      <w:pPr>
        <w:pStyle w:val="AttendanceLeader"/>
      </w:pPr>
      <w:r w:rsidRPr="00FA3C78">
        <w:rPr>
          <w:noProof/>
        </w:rPr>
        <w:t>Andrew</w:t>
      </w:r>
      <w:r>
        <w:t xml:space="preserve"> </w:t>
      </w:r>
      <w:r w:rsidRPr="00FA3C78">
        <w:rPr>
          <w:noProof/>
        </w:rPr>
        <w:t>Lopez</w:t>
      </w:r>
      <w:r>
        <w:tab/>
      </w:r>
      <w:r w:rsidRPr="00FA3C78">
        <w:rPr>
          <w:noProof/>
        </w:rPr>
        <w:t>Southern California Edison Company</w:t>
      </w:r>
    </w:p>
    <w:p w14:paraId="2835203E" w14:textId="77777777" w:rsidR="001F2A0C" w:rsidRDefault="001F2A0C" w:rsidP="00E26228">
      <w:pPr>
        <w:pStyle w:val="AttendanceLeader"/>
      </w:pPr>
      <w:r w:rsidRPr="00FA3C78">
        <w:rPr>
          <w:noProof/>
        </w:rPr>
        <w:t>Shanna</w:t>
      </w:r>
      <w:r>
        <w:t xml:space="preserve"> </w:t>
      </w:r>
      <w:r w:rsidRPr="00FA3C78">
        <w:rPr>
          <w:noProof/>
        </w:rPr>
        <w:t>love</w:t>
      </w:r>
      <w:r>
        <w:tab/>
      </w:r>
      <w:r w:rsidRPr="00FA3C78">
        <w:rPr>
          <w:noProof/>
        </w:rPr>
        <w:t>Salt River Project</w:t>
      </w:r>
    </w:p>
    <w:p w14:paraId="1922B4DB" w14:textId="77777777" w:rsidR="001F2A0C" w:rsidRDefault="001F2A0C" w:rsidP="00E26228">
      <w:pPr>
        <w:pStyle w:val="AttendanceLeader"/>
      </w:pPr>
      <w:r w:rsidRPr="00FA3C78">
        <w:rPr>
          <w:noProof/>
        </w:rPr>
        <w:t>Olushola</w:t>
      </w:r>
      <w:r>
        <w:t xml:space="preserve"> </w:t>
      </w:r>
      <w:r w:rsidRPr="00FA3C78">
        <w:rPr>
          <w:noProof/>
        </w:rPr>
        <w:t>Lutalo</w:t>
      </w:r>
      <w:r>
        <w:tab/>
      </w:r>
      <w:r w:rsidRPr="00FA3C78">
        <w:rPr>
          <w:noProof/>
        </w:rPr>
        <w:t>North American Electric Reliability Corporation</w:t>
      </w:r>
    </w:p>
    <w:p w14:paraId="6380F03A" w14:textId="77777777" w:rsidR="001F2A0C" w:rsidRDefault="001F2A0C" w:rsidP="00E26228">
      <w:pPr>
        <w:pStyle w:val="AttendanceLeader"/>
      </w:pPr>
      <w:r w:rsidRPr="00FA3C78">
        <w:rPr>
          <w:noProof/>
        </w:rPr>
        <w:t>Rajat</w:t>
      </w:r>
      <w:r>
        <w:t xml:space="preserve"> </w:t>
      </w:r>
      <w:r w:rsidRPr="00FA3C78">
        <w:rPr>
          <w:noProof/>
        </w:rPr>
        <w:t>Majumder</w:t>
      </w:r>
      <w:r>
        <w:tab/>
      </w:r>
      <w:r w:rsidRPr="00FA3C78">
        <w:rPr>
          <w:noProof/>
        </w:rPr>
        <w:t>Orsted</w:t>
      </w:r>
    </w:p>
    <w:p w14:paraId="648CC386" w14:textId="77777777" w:rsidR="001F2A0C" w:rsidRDefault="001F2A0C" w:rsidP="00E26228">
      <w:pPr>
        <w:pStyle w:val="AttendanceLeader"/>
      </w:pPr>
      <w:r w:rsidRPr="00FA3C78">
        <w:rPr>
          <w:noProof/>
        </w:rPr>
        <w:t>Walter</w:t>
      </w:r>
      <w:r>
        <w:t xml:space="preserve"> </w:t>
      </w:r>
      <w:r w:rsidRPr="00FA3C78">
        <w:rPr>
          <w:noProof/>
        </w:rPr>
        <w:t>Mariscal</w:t>
      </w:r>
      <w:r>
        <w:tab/>
      </w:r>
      <w:r w:rsidRPr="00FA3C78">
        <w:rPr>
          <w:noProof/>
        </w:rPr>
        <w:t>Siemens Energy, Inc.</w:t>
      </w:r>
    </w:p>
    <w:p w14:paraId="0735DF73" w14:textId="77777777" w:rsidR="001F2A0C" w:rsidRDefault="001F2A0C" w:rsidP="00E26228">
      <w:pPr>
        <w:pStyle w:val="AttendanceLeader"/>
      </w:pPr>
      <w:r w:rsidRPr="00FA3C78">
        <w:rPr>
          <w:noProof/>
        </w:rPr>
        <w:t>Ron</w:t>
      </w:r>
      <w:r>
        <w:t xml:space="preserve"> </w:t>
      </w:r>
      <w:r w:rsidRPr="00FA3C78">
        <w:rPr>
          <w:noProof/>
        </w:rPr>
        <w:t>Markham</w:t>
      </w:r>
      <w:r>
        <w:tab/>
      </w:r>
      <w:r w:rsidRPr="00FA3C78">
        <w:rPr>
          <w:noProof/>
        </w:rPr>
        <w:t>Puget Sound Energy, Inc.</w:t>
      </w:r>
    </w:p>
    <w:p w14:paraId="38C9E43E" w14:textId="77777777" w:rsidR="001F2A0C" w:rsidRDefault="001F2A0C" w:rsidP="00E26228">
      <w:pPr>
        <w:pStyle w:val="AttendanceLeader"/>
      </w:pPr>
      <w:r w:rsidRPr="00FA3C78">
        <w:rPr>
          <w:noProof/>
        </w:rPr>
        <w:t>Stony</w:t>
      </w:r>
      <w:r>
        <w:t xml:space="preserve"> </w:t>
      </w:r>
      <w:r w:rsidRPr="00FA3C78">
        <w:rPr>
          <w:noProof/>
        </w:rPr>
        <w:t>Martin</w:t>
      </w:r>
      <w:r>
        <w:tab/>
      </w:r>
      <w:r w:rsidRPr="00FA3C78">
        <w:rPr>
          <w:noProof/>
        </w:rPr>
        <w:t>SERC Reliability Coorporation</w:t>
      </w:r>
    </w:p>
    <w:p w14:paraId="3445F178" w14:textId="77777777" w:rsidR="001F2A0C" w:rsidRDefault="001F2A0C" w:rsidP="00E26228">
      <w:pPr>
        <w:pStyle w:val="AttendanceLeader"/>
      </w:pPr>
      <w:r w:rsidRPr="00FA3C78">
        <w:rPr>
          <w:noProof/>
        </w:rPr>
        <w:t>Taylor</w:t>
      </w:r>
      <w:r>
        <w:t xml:space="preserve"> </w:t>
      </w:r>
      <w:r w:rsidRPr="00FA3C78">
        <w:rPr>
          <w:noProof/>
        </w:rPr>
        <w:t>McClain</w:t>
      </w:r>
      <w:r>
        <w:tab/>
      </w:r>
      <w:r w:rsidRPr="00FA3C78">
        <w:rPr>
          <w:noProof/>
        </w:rPr>
        <w:t>Grid Subject Matter Experts</w:t>
      </w:r>
    </w:p>
    <w:p w14:paraId="7A4D655A" w14:textId="77777777" w:rsidR="001F2A0C" w:rsidRDefault="001F2A0C" w:rsidP="00E26228">
      <w:pPr>
        <w:pStyle w:val="AttendanceLeader"/>
      </w:pPr>
      <w:r w:rsidRPr="00FA3C78">
        <w:rPr>
          <w:noProof/>
        </w:rPr>
        <w:t>Christopher</w:t>
      </w:r>
      <w:r>
        <w:t xml:space="preserve"> </w:t>
      </w:r>
      <w:r w:rsidRPr="00FA3C78">
        <w:rPr>
          <w:noProof/>
        </w:rPr>
        <w:t>McLean</w:t>
      </w:r>
      <w:r>
        <w:tab/>
      </w:r>
      <w:r w:rsidRPr="00FA3C78">
        <w:rPr>
          <w:noProof/>
        </w:rPr>
        <w:t>California Energy Commission</w:t>
      </w:r>
    </w:p>
    <w:p w14:paraId="063628F5" w14:textId="77777777" w:rsidR="001F2A0C" w:rsidRDefault="001F2A0C" w:rsidP="00E26228">
      <w:pPr>
        <w:pStyle w:val="AttendanceLeader"/>
      </w:pPr>
      <w:r w:rsidRPr="00FA3C78">
        <w:rPr>
          <w:noProof/>
        </w:rPr>
        <w:t>Elliott</w:t>
      </w:r>
      <w:r>
        <w:t xml:space="preserve"> </w:t>
      </w:r>
      <w:r w:rsidRPr="00FA3C78">
        <w:rPr>
          <w:noProof/>
        </w:rPr>
        <w:t>Mitchell-Colgan</w:t>
      </w:r>
      <w:r>
        <w:tab/>
      </w:r>
      <w:r w:rsidRPr="00FA3C78">
        <w:rPr>
          <w:noProof/>
        </w:rPr>
        <w:t>Bonneville Power Administration</w:t>
      </w:r>
    </w:p>
    <w:p w14:paraId="66CDEAD6" w14:textId="77777777" w:rsidR="001F2A0C" w:rsidRDefault="001F2A0C" w:rsidP="00E26228">
      <w:pPr>
        <w:pStyle w:val="AttendanceLeader"/>
      </w:pPr>
      <w:r w:rsidRPr="00FA3C78">
        <w:rPr>
          <w:noProof/>
        </w:rPr>
        <w:t>Parag</w:t>
      </w:r>
      <w:r>
        <w:t xml:space="preserve"> </w:t>
      </w:r>
      <w:r w:rsidRPr="00FA3C78">
        <w:rPr>
          <w:noProof/>
        </w:rPr>
        <w:t>Mitra</w:t>
      </w:r>
      <w:r>
        <w:tab/>
      </w:r>
      <w:r w:rsidRPr="00FA3C78">
        <w:rPr>
          <w:noProof/>
        </w:rPr>
        <w:t>Electric Power Research Institute</w:t>
      </w:r>
    </w:p>
    <w:p w14:paraId="04B6F78D" w14:textId="77777777" w:rsidR="001F2A0C" w:rsidRDefault="001F2A0C" w:rsidP="00E26228">
      <w:pPr>
        <w:pStyle w:val="AttendanceLeader"/>
      </w:pPr>
      <w:r w:rsidRPr="00FA3C78">
        <w:rPr>
          <w:noProof/>
        </w:rPr>
        <w:t>Saurav</w:t>
      </w:r>
      <w:r>
        <w:t xml:space="preserve"> </w:t>
      </w:r>
      <w:r w:rsidRPr="00FA3C78">
        <w:rPr>
          <w:noProof/>
        </w:rPr>
        <w:t>Mohapatra</w:t>
      </w:r>
      <w:r>
        <w:tab/>
      </w:r>
      <w:r w:rsidRPr="00FA3C78">
        <w:rPr>
          <w:noProof/>
        </w:rPr>
        <w:t>PowerWorld Corporation</w:t>
      </w:r>
    </w:p>
    <w:p w14:paraId="7A438D99" w14:textId="77777777" w:rsidR="001F2A0C" w:rsidRDefault="001F2A0C" w:rsidP="00E26228">
      <w:pPr>
        <w:pStyle w:val="AttendanceLeader"/>
      </w:pPr>
      <w:r w:rsidRPr="00FA3C78">
        <w:rPr>
          <w:noProof/>
        </w:rPr>
        <w:t>Rafael</w:t>
      </w:r>
      <w:r>
        <w:t xml:space="preserve"> </w:t>
      </w:r>
      <w:r w:rsidRPr="00FA3C78">
        <w:rPr>
          <w:noProof/>
        </w:rPr>
        <w:t>Molano</w:t>
      </w:r>
      <w:r>
        <w:tab/>
      </w:r>
      <w:r w:rsidRPr="00FA3C78">
        <w:rPr>
          <w:noProof/>
        </w:rPr>
        <w:t>Bonneville Power Administration</w:t>
      </w:r>
    </w:p>
    <w:p w14:paraId="0C9C1B53" w14:textId="77777777" w:rsidR="001F2A0C" w:rsidRDefault="001F2A0C" w:rsidP="00E26228">
      <w:pPr>
        <w:pStyle w:val="AttendanceLeader"/>
      </w:pPr>
      <w:r w:rsidRPr="00FA3C78">
        <w:rPr>
          <w:noProof/>
        </w:rPr>
        <w:t>Tyson</w:t>
      </w:r>
      <w:r>
        <w:t xml:space="preserve"> </w:t>
      </w:r>
      <w:r w:rsidRPr="00FA3C78">
        <w:rPr>
          <w:noProof/>
        </w:rPr>
        <w:t>Niemann</w:t>
      </w:r>
      <w:r>
        <w:tab/>
      </w:r>
      <w:r w:rsidRPr="00FA3C78">
        <w:rPr>
          <w:noProof/>
        </w:rPr>
        <w:t>WECC</w:t>
      </w:r>
    </w:p>
    <w:p w14:paraId="5BD0F2A0" w14:textId="77777777" w:rsidR="001F2A0C" w:rsidRDefault="001F2A0C" w:rsidP="00E26228">
      <w:pPr>
        <w:pStyle w:val="AttendanceLeader"/>
      </w:pPr>
      <w:r w:rsidRPr="00FA3C78">
        <w:rPr>
          <w:noProof/>
        </w:rPr>
        <w:t>William</w:t>
      </w:r>
      <w:r>
        <w:t xml:space="preserve"> </w:t>
      </w:r>
      <w:r w:rsidRPr="00FA3C78">
        <w:rPr>
          <w:noProof/>
        </w:rPr>
        <w:t>Parker</w:t>
      </w:r>
      <w:r>
        <w:tab/>
      </w:r>
      <w:r w:rsidRPr="00FA3C78">
        <w:rPr>
          <w:noProof/>
        </w:rPr>
        <w:t>WECC</w:t>
      </w:r>
    </w:p>
    <w:p w14:paraId="79F8DC28" w14:textId="77777777" w:rsidR="001F2A0C" w:rsidRDefault="001F2A0C" w:rsidP="00E26228">
      <w:pPr>
        <w:pStyle w:val="AttendanceLeader"/>
      </w:pPr>
      <w:r w:rsidRPr="00FA3C78">
        <w:rPr>
          <w:noProof/>
        </w:rPr>
        <w:t>Akila</w:t>
      </w:r>
      <w:r>
        <w:t xml:space="preserve"> </w:t>
      </w:r>
      <w:r w:rsidRPr="00FA3C78">
        <w:rPr>
          <w:noProof/>
        </w:rPr>
        <w:t>Perera</w:t>
      </w:r>
      <w:r>
        <w:tab/>
      </w:r>
      <w:r w:rsidRPr="00FA3C78">
        <w:rPr>
          <w:noProof/>
        </w:rPr>
        <w:t>Grid Subject Matter Experts</w:t>
      </w:r>
    </w:p>
    <w:p w14:paraId="5B22EA48" w14:textId="65C5847D" w:rsidR="001F2A0C" w:rsidRDefault="001F2A0C" w:rsidP="00E26228">
      <w:pPr>
        <w:pStyle w:val="AttendanceLeader"/>
      </w:pPr>
      <w:r w:rsidRPr="00FA3C78">
        <w:rPr>
          <w:noProof/>
        </w:rPr>
        <w:t>Phong</w:t>
      </w:r>
      <w:r>
        <w:t xml:space="preserve"> </w:t>
      </w:r>
      <w:r w:rsidRPr="00FA3C78">
        <w:rPr>
          <w:noProof/>
        </w:rPr>
        <w:t>Pham</w:t>
      </w:r>
      <w:r>
        <w:tab/>
      </w:r>
      <w:r w:rsidRPr="00FA3C78">
        <w:rPr>
          <w:noProof/>
        </w:rPr>
        <w:t>U</w:t>
      </w:r>
      <w:r w:rsidR="00BB32EB">
        <w:rPr>
          <w:noProof/>
        </w:rPr>
        <w:t>.</w:t>
      </w:r>
      <w:r w:rsidRPr="00FA3C78">
        <w:rPr>
          <w:noProof/>
        </w:rPr>
        <w:t>S</w:t>
      </w:r>
      <w:r w:rsidR="00BB32EB">
        <w:rPr>
          <w:noProof/>
        </w:rPr>
        <w:t>.</w:t>
      </w:r>
      <w:r w:rsidRPr="00FA3C78">
        <w:rPr>
          <w:noProof/>
        </w:rPr>
        <w:t xml:space="preserve"> Army Corps of Engineers</w:t>
      </w:r>
    </w:p>
    <w:p w14:paraId="6582C0D1" w14:textId="6FC8D303" w:rsidR="001F2A0C" w:rsidRDefault="001F2A0C" w:rsidP="00E26228">
      <w:pPr>
        <w:pStyle w:val="AttendanceLeader"/>
      </w:pPr>
      <w:r w:rsidRPr="00FA3C78">
        <w:rPr>
          <w:noProof/>
        </w:rPr>
        <w:t>Vishal</w:t>
      </w:r>
      <w:r>
        <w:t xml:space="preserve"> </w:t>
      </w:r>
      <w:r w:rsidR="00BB32EB">
        <w:rPr>
          <w:noProof/>
        </w:rPr>
        <w:t>P</w:t>
      </w:r>
      <w:r w:rsidRPr="00FA3C78">
        <w:rPr>
          <w:noProof/>
        </w:rPr>
        <w:t>uppala</w:t>
      </w:r>
      <w:r>
        <w:tab/>
      </w:r>
    </w:p>
    <w:p w14:paraId="642C0B02" w14:textId="77777777" w:rsidR="001F2A0C" w:rsidRDefault="001F2A0C" w:rsidP="00E26228">
      <w:pPr>
        <w:pStyle w:val="AttendanceLeader"/>
      </w:pPr>
      <w:r w:rsidRPr="00FA3C78">
        <w:rPr>
          <w:noProof/>
        </w:rPr>
        <w:t>Deepak</w:t>
      </w:r>
      <w:r>
        <w:t xml:space="preserve"> </w:t>
      </w:r>
      <w:r w:rsidRPr="00FA3C78">
        <w:rPr>
          <w:noProof/>
        </w:rPr>
        <w:t>Ramasubramanian</w:t>
      </w:r>
      <w:r>
        <w:tab/>
      </w:r>
      <w:r w:rsidRPr="00FA3C78">
        <w:rPr>
          <w:noProof/>
        </w:rPr>
        <w:t>Electric Power Research Institute</w:t>
      </w:r>
    </w:p>
    <w:p w14:paraId="08AF39F3" w14:textId="77777777" w:rsidR="001F2A0C" w:rsidRDefault="001F2A0C" w:rsidP="00E26228">
      <w:pPr>
        <w:pStyle w:val="AttendanceLeader"/>
      </w:pPr>
      <w:r w:rsidRPr="00FA3C78">
        <w:rPr>
          <w:noProof/>
        </w:rPr>
        <w:t>Chris</w:t>
      </w:r>
      <w:r>
        <w:t xml:space="preserve"> </w:t>
      </w:r>
      <w:r w:rsidRPr="00FA3C78">
        <w:rPr>
          <w:noProof/>
        </w:rPr>
        <w:t>Scheller</w:t>
      </w:r>
      <w:r>
        <w:tab/>
      </w:r>
      <w:r w:rsidRPr="00FA3C78">
        <w:rPr>
          <w:noProof/>
        </w:rPr>
        <w:t>U.S. Bureau of Reclamation</w:t>
      </w:r>
    </w:p>
    <w:p w14:paraId="454EDA2C" w14:textId="77777777" w:rsidR="001F2A0C" w:rsidRDefault="001F2A0C" w:rsidP="00E26228">
      <w:pPr>
        <w:pStyle w:val="AttendanceLeader"/>
      </w:pPr>
      <w:r w:rsidRPr="00FA3C78">
        <w:rPr>
          <w:noProof/>
        </w:rPr>
        <w:t>Eric</w:t>
      </w:r>
      <w:r>
        <w:t xml:space="preserve"> </w:t>
      </w:r>
      <w:r w:rsidRPr="00FA3C78">
        <w:rPr>
          <w:noProof/>
        </w:rPr>
        <w:t>See-toh</w:t>
      </w:r>
      <w:r>
        <w:tab/>
      </w:r>
      <w:r w:rsidRPr="00FA3C78">
        <w:rPr>
          <w:noProof/>
        </w:rPr>
        <w:t>Powertech Labs, Inc.</w:t>
      </w:r>
    </w:p>
    <w:p w14:paraId="7D149AFA" w14:textId="77777777" w:rsidR="001F2A0C" w:rsidRDefault="001F2A0C" w:rsidP="00E26228">
      <w:pPr>
        <w:pStyle w:val="AttendanceLeader"/>
      </w:pPr>
      <w:r w:rsidRPr="00FA3C78">
        <w:rPr>
          <w:noProof/>
        </w:rPr>
        <w:lastRenderedPageBreak/>
        <w:t>Liam</w:t>
      </w:r>
      <w:r>
        <w:t xml:space="preserve"> </w:t>
      </w:r>
      <w:r w:rsidRPr="00FA3C78">
        <w:rPr>
          <w:noProof/>
        </w:rPr>
        <w:t>Segarty</w:t>
      </w:r>
      <w:r>
        <w:tab/>
      </w:r>
      <w:r w:rsidRPr="00FA3C78">
        <w:rPr>
          <w:noProof/>
        </w:rPr>
        <w:t>British Columbia Hydro and Power Authority</w:t>
      </w:r>
    </w:p>
    <w:p w14:paraId="1A8A7696" w14:textId="77777777" w:rsidR="001F2A0C" w:rsidRDefault="001F2A0C" w:rsidP="00E26228">
      <w:pPr>
        <w:pStyle w:val="AttendanceLeader"/>
      </w:pPr>
      <w:r w:rsidRPr="00FA3C78">
        <w:rPr>
          <w:noProof/>
        </w:rPr>
        <w:t>Matt</w:t>
      </w:r>
      <w:r>
        <w:t xml:space="preserve"> </w:t>
      </w:r>
      <w:r w:rsidRPr="00FA3C78">
        <w:rPr>
          <w:noProof/>
        </w:rPr>
        <w:t>Sehlert</w:t>
      </w:r>
      <w:r>
        <w:tab/>
      </w:r>
      <w:r w:rsidRPr="00FA3C78">
        <w:rPr>
          <w:noProof/>
        </w:rPr>
        <w:t>Bonneville Power Administration</w:t>
      </w:r>
    </w:p>
    <w:p w14:paraId="4CF42571" w14:textId="77777777" w:rsidR="001F2A0C" w:rsidRDefault="001F2A0C" w:rsidP="00E26228">
      <w:pPr>
        <w:pStyle w:val="AttendanceLeader"/>
      </w:pPr>
      <w:r w:rsidRPr="00FA3C78">
        <w:rPr>
          <w:noProof/>
        </w:rPr>
        <w:t>Chris</w:t>
      </w:r>
      <w:r>
        <w:t xml:space="preserve"> </w:t>
      </w:r>
      <w:r w:rsidRPr="00FA3C78">
        <w:rPr>
          <w:noProof/>
        </w:rPr>
        <w:t>So</w:t>
      </w:r>
      <w:r>
        <w:tab/>
      </w:r>
    </w:p>
    <w:p w14:paraId="4D4D4ECB" w14:textId="2C1A16D4" w:rsidR="001F2A0C" w:rsidRDefault="001F2A0C" w:rsidP="00E26228">
      <w:pPr>
        <w:pStyle w:val="AttendanceLeader"/>
      </w:pPr>
      <w:r w:rsidRPr="00FA3C78">
        <w:rPr>
          <w:noProof/>
        </w:rPr>
        <w:t>Nak</w:t>
      </w:r>
      <w:r>
        <w:t xml:space="preserve"> </w:t>
      </w:r>
      <w:r w:rsidRPr="00FA3C78">
        <w:rPr>
          <w:noProof/>
        </w:rPr>
        <w:t>So</w:t>
      </w:r>
      <w:r>
        <w:tab/>
      </w:r>
      <w:r w:rsidRPr="00FA3C78">
        <w:rPr>
          <w:noProof/>
        </w:rPr>
        <w:t>U</w:t>
      </w:r>
      <w:r w:rsidR="00BB32EB">
        <w:rPr>
          <w:noProof/>
        </w:rPr>
        <w:t>.</w:t>
      </w:r>
      <w:r w:rsidRPr="00FA3C78">
        <w:rPr>
          <w:noProof/>
        </w:rPr>
        <w:t>S</w:t>
      </w:r>
      <w:r w:rsidR="00BB32EB">
        <w:rPr>
          <w:noProof/>
        </w:rPr>
        <w:t>.</w:t>
      </w:r>
      <w:r w:rsidRPr="00FA3C78">
        <w:rPr>
          <w:noProof/>
        </w:rPr>
        <w:t xml:space="preserve"> Army Corps of Engineers</w:t>
      </w:r>
    </w:p>
    <w:p w14:paraId="29D4AD6B" w14:textId="77777777" w:rsidR="001F2A0C" w:rsidRDefault="001F2A0C" w:rsidP="00E26228">
      <w:pPr>
        <w:pStyle w:val="AttendanceLeader"/>
      </w:pPr>
      <w:r w:rsidRPr="00FA3C78">
        <w:rPr>
          <w:noProof/>
        </w:rPr>
        <w:t>Ahmed</w:t>
      </w:r>
      <w:r>
        <w:t xml:space="preserve"> </w:t>
      </w:r>
      <w:r w:rsidRPr="00FA3C78">
        <w:rPr>
          <w:noProof/>
        </w:rPr>
        <w:t>Soliman</w:t>
      </w:r>
      <w:r>
        <w:tab/>
      </w:r>
      <w:r w:rsidRPr="00FA3C78">
        <w:rPr>
          <w:noProof/>
        </w:rPr>
        <w:t>Siemens Energy, Inc.</w:t>
      </w:r>
    </w:p>
    <w:p w14:paraId="5F0DBC62" w14:textId="77777777" w:rsidR="001F2A0C" w:rsidRDefault="001F2A0C" w:rsidP="00E26228">
      <w:pPr>
        <w:pStyle w:val="AttendanceLeader"/>
      </w:pPr>
      <w:r w:rsidRPr="00FA3C78">
        <w:rPr>
          <w:noProof/>
        </w:rPr>
        <w:t>Kannan</w:t>
      </w:r>
      <w:r>
        <w:t xml:space="preserve"> </w:t>
      </w:r>
      <w:r w:rsidRPr="00FA3C78">
        <w:rPr>
          <w:noProof/>
        </w:rPr>
        <w:t>Sreenivasachar</w:t>
      </w:r>
      <w:r>
        <w:tab/>
      </w:r>
      <w:r w:rsidRPr="00FA3C78">
        <w:rPr>
          <w:noProof/>
        </w:rPr>
        <w:t>ISO New England</w:t>
      </w:r>
    </w:p>
    <w:p w14:paraId="2D00E5A0" w14:textId="77777777" w:rsidR="001F2A0C" w:rsidRDefault="001F2A0C" w:rsidP="00E26228">
      <w:pPr>
        <w:pStyle w:val="AttendanceLeader"/>
      </w:pPr>
      <w:r w:rsidRPr="00FA3C78">
        <w:rPr>
          <w:noProof/>
        </w:rPr>
        <w:t>Ailin</w:t>
      </w:r>
      <w:r>
        <w:t xml:space="preserve"> </w:t>
      </w:r>
      <w:r w:rsidRPr="00FA3C78">
        <w:rPr>
          <w:noProof/>
        </w:rPr>
        <w:t>Sun</w:t>
      </w:r>
      <w:r>
        <w:tab/>
      </w:r>
      <w:r w:rsidRPr="00FA3C78">
        <w:rPr>
          <w:noProof/>
        </w:rPr>
        <w:t>Southern California Edison Company</w:t>
      </w:r>
    </w:p>
    <w:p w14:paraId="167605CB" w14:textId="77777777" w:rsidR="001F2A0C" w:rsidRDefault="001F2A0C" w:rsidP="00E26228">
      <w:pPr>
        <w:pStyle w:val="AttendanceLeader"/>
      </w:pPr>
      <w:r w:rsidRPr="00FA3C78">
        <w:rPr>
          <w:noProof/>
        </w:rPr>
        <w:t>Askhat</w:t>
      </w:r>
      <w:r>
        <w:t xml:space="preserve"> </w:t>
      </w:r>
      <w:r w:rsidRPr="00FA3C78">
        <w:rPr>
          <w:noProof/>
        </w:rPr>
        <w:t>Tullegen</w:t>
      </w:r>
      <w:r>
        <w:tab/>
      </w:r>
      <w:r w:rsidRPr="00FA3C78">
        <w:rPr>
          <w:noProof/>
        </w:rPr>
        <w:t>Tesla</w:t>
      </w:r>
    </w:p>
    <w:p w14:paraId="48C8E7FB" w14:textId="77777777" w:rsidR="001F2A0C" w:rsidRDefault="001F2A0C" w:rsidP="00E26228">
      <w:pPr>
        <w:pStyle w:val="AttendanceLeader"/>
      </w:pPr>
      <w:r w:rsidRPr="00FA3C78">
        <w:rPr>
          <w:noProof/>
        </w:rPr>
        <w:t>Jerod</w:t>
      </w:r>
      <w:r>
        <w:t xml:space="preserve"> </w:t>
      </w:r>
      <w:r w:rsidRPr="00FA3C78">
        <w:rPr>
          <w:noProof/>
        </w:rPr>
        <w:t>Vandehey</w:t>
      </w:r>
      <w:r>
        <w:tab/>
      </w:r>
      <w:r w:rsidRPr="00FA3C78">
        <w:rPr>
          <w:noProof/>
        </w:rPr>
        <w:t>Cowlitz PUD</w:t>
      </w:r>
    </w:p>
    <w:p w14:paraId="5E785A9A" w14:textId="77777777" w:rsidR="001F2A0C" w:rsidRDefault="001F2A0C" w:rsidP="00E26228">
      <w:pPr>
        <w:pStyle w:val="AttendanceLeader"/>
      </w:pPr>
      <w:r w:rsidRPr="00FA3C78">
        <w:rPr>
          <w:noProof/>
        </w:rPr>
        <w:t>Louis</w:t>
      </w:r>
      <w:r>
        <w:t xml:space="preserve"> </w:t>
      </w:r>
      <w:r w:rsidRPr="00FA3C78">
        <w:rPr>
          <w:noProof/>
        </w:rPr>
        <w:t>Vigil</w:t>
      </w:r>
      <w:r>
        <w:tab/>
      </w:r>
      <w:r w:rsidRPr="00FA3C78">
        <w:rPr>
          <w:noProof/>
        </w:rPr>
        <w:t>El Paso Electric Company</w:t>
      </w:r>
    </w:p>
    <w:p w14:paraId="4A38BEA8" w14:textId="77777777" w:rsidR="001F2A0C" w:rsidRDefault="001F2A0C" w:rsidP="00E26228">
      <w:pPr>
        <w:pStyle w:val="AttendanceLeader"/>
      </w:pPr>
      <w:r w:rsidRPr="00FA3C78">
        <w:rPr>
          <w:noProof/>
        </w:rPr>
        <w:t>Katy</w:t>
      </w:r>
      <w:r>
        <w:t xml:space="preserve"> </w:t>
      </w:r>
      <w:r w:rsidRPr="00FA3C78">
        <w:rPr>
          <w:noProof/>
        </w:rPr>
        <w:t>Waechter</w:t>
      </w:r>
      <w:r>
        <w:tab/>
      </w:r>
      <w:r w:rsidRPr="00FA3C78">
        <w:rPr>
          <w:noProof/>
        </w:rPr>
        <w:t>National Renewable Energy Laboratory</w:t>
      </w:r>
    </w:p>
    <w:p w14:paraId="7DF6FE68" w14:textId="77777777" w:rsidR="001F2A0C" w:rsidRDefault="001F2A0C" w:rsidP="00E26228">
      <w:pPr>
        <w:pStyle w:val="AttendanceLeader"/>
      </w:pPr>
      <w:r w:rsidRPr="00FA3C78">
        <w:rPr>
          <w:noProof/>
        </w:rPr>
        <w:t>Munish</w:t>
      </w:r>
      <w:r>
        <w:t xml:space="preserve"> </w:t>
      </w:r>
      <w:r w:rsidRPr="00FA3C78">
        <w:rPr>
          <w:noProof/>
        </w:rPr>
        <w:t>Walia</w:t>
      </w:r>
      <w:r>
        <w:tab/>
      </w:r>
      <w:r w:rsidRPr="00FA3C78">
        <w:rPr>
          <w:noProof/>
        </w:rPr>
        <w:t>Salt River Project</w:t>
      </w:r>
    </w:p>
    <w:p w14:paraId="078AD1A6" w14:textId="77777777" w:rsidR="001F2A0C" w:rsidRDefault="001F2A0C" w:rsidP="00E26228">
      <w:pPr>
        <w:pStyle w:val="AttendanceLeader"/>
      </w:pPr>
      <w:r w:rsidRPr="00FA3C78">
        <w:rPr>
          <w:noProof/>
        </w:rPr>
        <w:t>Quincy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British Columbia Hydro and Power Authority</w:t>
      </w:r>
    </w:p>
    <w:p w14:paraId="73997623" w14:textId="77777777" w:rsidR="001F2A0C" w:rsidRDefault="001F2A0C" w:rsidP="00E26228">
      <w:pPr>
        <w:pStyle w:val="AttendanceLeader"/>
      </w:pPr>
      <w:r w:rsidRPr="00FA3C78">
        <w:rPr>
          <w:noProof/>
        </w:rPr>
        <w:t>Shawn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Enel North America Inc.</w:t>
      </w:r>
    </w:p>
    <w:p w14:paraId="61561CB1" w14:textId="77777777" w:rsidR="001F2A0C" w:rsidRDefault="001F2A0C" w:rsidP="00E26228">
      <w:pPr>
        <w:pStyle w:val="AttendanceLeader"/>
      </w:pPr>
      <w:r w:rsidRPr="00FA3C78">
        <w:rPr>
          <w:noProof/>
        </w:rPr>
        <w:t>Cho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AES Corporation</w:t>
      </w:r>
    </w:p>
    <w:p w14:paraId="3F97956E" w14:textId="7985C828" w:rsidR="001F2A0C" w:rsidRDefault="001F2A0C" w:rsidP="00E26228">
      <w:pPr>
        <w:pStyle w:val="AttendanceLeader"/>
      </w:pPr>
      <w:r w:rsidRPr="00FA3C78">
        <w:rPr>
          <w:noProof/>
        </w:rPr>
        <w:t>Maggie</w:t>
      </w:r>
      <w:r>
        <w:t xml:space="preserve"> </w:t>
      </w:r>
      <w:r w:rsidRPr="00FA3C78">
        <w:rPr>
          <w:noProof/>
        </w:rPr>
        <w:t>Watkins</w:t>
      </w:r>
      <w:r>
        <w:tab/>
      </w:r>
      <w:r w:rsidRPr="00FA3C78">
        <w:rPr>
          <w:noProof/>
        </w:rPr>
        <w:t>U</w:t>
      </w:r>
      <w:r w:rsidR="00A94300">
        <w:rPr>
          <w:noProof/>
        </w:rPr>
        <w:t>.</w:t>
      </w:r>
      <w:r w:rsidRPr="00FA3C78">
        <w:rPr>
          <w:noProof/>
        </w:rPr>
        <w:t>S</w:t>
      </w:r>
      <w:r w:rsidR="00A94300">
        <w:rPr>
          <w:noProof/>
        </w:rPr>
        <w:t>.</w:t>
      </w:r>
      <w:r w:rsidRPr="00FA3C78">
        <w:rPr>
          <w:noProof/>
        </w:rPr>
        <w:t xml:space="preserve"> Army Corps of Engineers</w:t>
      </w:r>
    </w:p>
    <w:p w14:paraId="354C82B7" w14:textId="77777777" w:rsidR="001F2A0C" w:rsidRDefault="001F2A0C" w:rsidP="00E26228">
      <w:pPr>
        <w:pStyle w:val="AttendanceLeader"/>
      </w:pPr>
      <w:r w:rsidRPr="00FA3C78">
        <w:rPr>
          <w:noProof/>
        </w:rPr>
        <w:t>Trevor</w:t>
      </w:r>
      <w:r>
        <w:t xml:space="preserve"> </w:t>
      </w:r>
      <w:r w:rsidRPr="00FA3C78">
        <w:rPr>
          <w:noProof/>
        </w:rPr>
        <w:t>Werho</w:t>
      </w:r>
      <w:r>
        <w:tab/>
      </w:r>
      <w:r w:rsidRPr="00FA3C78">
        <w:rPr>
          <w:noProof/>
        </w:rPr>
        <w:t>Arizona Public Service Company</w:t>
      </w:r>
    </w:p>
    <w:p w14:paraId="533F7395" w14:textId="782882C4" w:rsidR="001F2A0C" w:rsidRDefault="001F2A0C" w:rsidP="00E26228">
      <w:pPr>
        <w:pStyle w:val="AttendanceLeader"/>
      </w:pPr>
      <w:r w:rsidRPr="00FA3C78">
        <w:rPr>
          <w:noProof/>
        </w:rPr>
        <w:t>Noel</w:t>
      </w:r>
      <w:r>
        <w:t xml:space="preserve"> </w:t>
      </w:r>
      <w:r w:rsidRPr="00FA3C78">
        <w:rPr>
          <w:noProof/>
        </w:rPr>
        <w:t>Wise</w:t>
      </w:r>
      <w:r>
        <w:tab/>
      </w:r>
      <w:r w:rsidRPr="00FA3C78">
        <w:rPr>
          <w:noProof/>
        </w:rPr>
        <w:t>U</w:t>
      </w:r>
      <w:r w:rsidR="00A94300">
        <w:rPr>
          <w:noProof/>
        </w:rPr>
        <w:t>.</w:t>
      </w:r>
      <w:r w:rsidRPr="00FA3C78">
        <w:rPr>
          <w:noProof/>
        </w:rPr>
        <w:t>S</w:t>
      </w:r>
      <w:r w:rsidR="00A94300">
        <w:rPr>
          <w:noProof/>
        </w:rPr>
        <w:t>.</w:t>
      </w:r>
      <w:r w:rsidRPr="00FA3C78">
        <w:rPr>
          <w:noProof/>
        </w:rPr>
        <w:t xml:space="preserve"> Army Corps of Engineers</w:t>
      </w:r>
    </w:p>
    <w:p w14:paraId="4441F172" w14:textId="77777777" w:rsidR="001F2A0C" w:rsidRDefault="001F2A0C" w:rsidP="00E26228">
      <w:pPr>
        <w:pStyle w:val="AttendanceLeader"/>
      </w:pPr>
      <w:r w:rsidRPr="00FA3C78">
        <w:rPr>
          <w:noProof/>
        </w:rPr>
        <w:t>Kevin</w:t>
      </w:r>
      <w:r>
        <w:t xml:space="preserve"> </w:t>
      </w:r>
      <w:r w:rsidRPr="00FA3C78">
        <w:rPr>
          <w:noProof/>
        </w:rPr>
        <w:t>Wu</w:t>
      </w:r>
      <w:r>
        <w:tab/>
      </w:r>
      <w:r w:rsidRPr="00FA3C78">
        <w:rPr>
          <w:noProof/>
        </w:rPr>
        <w:t>ComEd</w:t>
      </w:r>
    </w:p>
    <w:p w14:paraId="30D885D8" w14:textId="77777777" w:rsidR="001F2A0C" w:rsidRDefault="001F2A0C" w:rsidP="00E26228">
      <w:pPr>
        <w:pStyle w:val="AttendanceLeader"/>
      </w:pPr>
      <w:r w:rsidRPr="00FA3C78">
        <w:rPr>
          <w:noProof/>
        </w:rPr>
        <w:t>Yuguang</w:t>
      </w:r>
      <w:r>
        <w:t xml:space="preserve"> </w:t>
      </w:r>
      <w:r w:rsidRPr="00FA3C78">
        <w:rPr>
          <w:noProof/>
        </w:rPr>
        <w:t>Xiao</w:t>
      </w:r>
      <w:r>
        <w:tab/>
      </w:r>
      <w:r w:rsidRPr="00FA3C78">
        <w:rPr>
          <w:noProof/>
        </w:rPr>
        <w:t>British Columbia Hydro and Power Authority</w:t>
      </w:r>
    </w:p>
    <w:p w14:paraId="7D938ABA" w14:textId="77777777" w:rsidR="001F2A0C" w:rsidRDefault="001F2A0C" w:rsidP="00E26228">
      <w:pPr>
        <w:pStyle w:val="AttendanceLeader"/>
      </w:pPr>
      <w:r w:rsidRPr="00FA3C78">
        <w:rPr>
          <w:noProof/>
        </w:rPr>
        <w:t>Steve</w:t>
      </w:r>
      <w:r>
        <w:t xml:space="preserve"> </w:t>
      </w:r>
      <w:r w:rsidRPr="00FA3C78">
        <w:rPr>
          <w:noProof/>
        </w:rPr>
        <w:t>Yang</w:t>
      </w:r>
      <w:r>
        <w:tab/>
      </w:r>
      <w:r w:rsidRPr="00FA3C78">
        <w:rPr>
          <w:noProof/>
        </w:rPr>
        <w:t>Bonneville Power Administration</w:t>
      </w:r>
    </w:p>
    <w:p w14:paraId="203E0AEB" w14:textId="77777777" w:rsidR="001F2A0C" w:rsidRDefault="001F2A0C" w:rsidP="00E26228">
      <w:pPr>
        <w:pStyle w:val="AttendanceLeader"/>
      </w:pPr>
      <w:r w:rsidRPr="00FA3C78">
        <w:rPr>
          <w:noProof/>
        </w:rPr>
        <w:t>Nebiyu</w:t>
      </w:r>
      <w:r>
        <w:t xml:space="preserve"> </w:t>
      </w:r>
      <w:r w:rsidRPr="00FA3C78">
        <w:rPr>
          <w:noProof/>
        </w:rPr>
        <w:t>Yimer</w:t>
      </w:r>
      <w:r>
        <w:tab/>
      </w:r>
      <w:r w:rsidRPr="00FA3C78">
        <w:rPr>
          <w:noProof/>
        </w:rPr>
        <w:t>California Independent System Operator</w:t>
      </w:r>
    </w:p>
    <w:p w14:paraId="07358AE7" w14:textId="77777777" w:rsidR="001F2A0C" w:rsidRDefault="001F2A0C" w:rsidP="00E26228">
      <w:pPr>
        <w:pStyle w:val="AttendanceLeader"/>
      </w:pPr>
      <w:r w:rsidRPr="00FA3C78">
        <w:rPr>
          <w:noProof/>
        </w:rPr>
        <w:t>Chelsea</w:t>
      </w:r>
      <w:r>
        <w:t xml:space="preserve"> </w:t>
      </w:r>
      <w:r w:rsidRPr="00FA3C78">
        <w:rPr>
          <w:noProof/>
        </w:rPr>
        <w:t>Zhu</w:t>
      </w:r>
      <w:r>
        <w:tab/>
      </w:r>
      <w:r w:rsidRPr="00FA3C78">
        <w:rPr>
          <w:noProof/>
        </w:rPr>
        <w:t>National Grid Renewables Development LLC</w:t>
      </w:r>
    </w:p>
    <w:p w14:paraId="2C1E75DE" w14:textId="77777777" w:rsidR="001F2A0C" w:rsidRDefault="001F2A0C" w:rsidP="00C52511">
      <w:pPr>
        <w:pStyle w:val="AttendanceLeader"/>
      </w:pPr>
      <w:r w:rsidRPr="00FA3C78">
        <w:rPr>
          <w:noProof/>
        </w:rPr>
        <w:t>Wenchun</w:t>
      </w:r>
      <w:r>
        <w:t xml:space="preserve"> </w:t>
      </w:r>
      <w:r w:rsidRPr="00FA3C78">
        <w:rPr>
          <w:noProof/>
        </w:rPr>
        <w:t>Zhu</w:t>
      </w:r>
      <w:r>
        <w:tab/>
      </w:r>
      <w:r w:rsidRPr="00FA3C78">
        <w:rPr>
          <w:noProof/>
        </w:rPr>
        <w:t>Siemens Energy, Inc.</w:t>
      </w:r>
    </w:p>
    <w:p w14:paraId="279C9719" w14:textId="77777777" w:rsidR="001F2A0C" w:rsidRDefault="001F2A0C" w:rsidP="00E26228">
      <w:pPr>
        <w:pStyle w:val="AttendanceLeader"/>
      </w:pPr>
    </w:p>
    <w:p w14:paraId="3D5D5E91" w14:textId="77777777" w:rsidR="001F2A0C" w:rsidRDefault="001F2A0C" w:rsidP="00F03DC7">
      <w:pPr>
        <w:pStyle w:val="AttendanceLeader"/>
        <w:sectPr w:rsidR="001F2A0C" w:rsidSect="001F2A0C">
          <w:headerReference w:type="default" r:id="rId38"/>
          <w:footerReference w:type="default" r:id="rId39"/>
          <w:headerReference w:type="first" r:id="rId40"/>
          <w:footerReference w:type="first" r:id="rId41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4201BB44" w14:textId="77777777" w:rsidR="001F2A0C" w:rsidRPr="00F03DC7" w:rsidRDefault="001F2A0C" w:rsidP="00F03DC7">
      <w:pPr>
        <w:pStyle w:val="AttendanceLeader"/>
      </w:pPr>
    </w:p>
    <w:sectPr w:rsidR="001F2A0C" w:rsidRPr="00F03DC7" w:rsidSect="001F2A0C">
      <w:headerReference w:type="default" r:id="rId42"/>
      <w:footerReference w:type="default" r:id="rId43"/>
      <w:headerReference w:type="first" r:id="rId44"/>
      <w:footerReference w:type="first" r:id="rId45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9D3B" w14:textId="77777777" w:rsidR="001F2A0C" w:rsidRDefault="001F2A0C" w:rsidP="00997CD1">
      <w:pPr>
        <w:spacing w:after="0" w:line="240" w:lineRule="auto"/>
      </w:pPr>
      <w:r>
        <w:separator/>
      </w:r>
    </w:p>
  </w:endnote>
  <w:endnote w:type="continuationSeparator" w:id="0">
    <w:p w14:paraId="4897F8E6" w14:textId="77777777" w:rsidR="001F2A0C" w:rsidRDefault="001F2A0C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B906" w14:textId="77777777" w:rsidR="001F2A0C" w:rsidRPr="00201D41" w:rsidRDefault="001F2A0C" w:rsidP="00033906">
    <w:pPr>
      <w:pStyle w:val="Footer"/>
    </w:pPr>
    <w:r w:rsidRPr="00201D41">
      <w:rPr>
        <w:noProof/>
      </w:rPr>
      <w:drawing>
        <wp:inline distT="0" distB="0" distL="0" distR="0" wp14:anchorId="7ED9A945" wp14:editId="7F3FB60C">
          <wp:extent cx="414022" cy="274320"/>
          <wp:effectExtent l="0" t="0" r="5080" b="0"/>
          <wp:docPr id="1" name="Picture 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7821" w14:textId="77777777" w:rsidR="001F2A0C" w:rsidRPr="00033906" w:rsidRDefault="001F2A0C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2336" behindDoc="0" locked="0" layoutInCell="1" allowOverlap="1" wp14:anchorId="74A5AFFC" wp14:editId="135D5C4C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6" name="Picture 6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8B71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7FAA8BEC" wp14:editId="4CC6E567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FF97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59264" behindDoc="0" locked="0" layoutInCell="1" allowOverlap="1" wp14:anchorId="012A7334" wp14:editId="54924F55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8E60" w14:textId="77777777" w:rsidR="001F2A0C" w:rsidRDefault="001F2A0C" w:rsidP="00997CD1">
      <w:pPr>
        <w:spacing w:after="0" w:line="240" w:lineRule="auto"/>
      </w:pPr>
      <w:r>
        <w:separator/>
      </w:r>
    </w:p>
  </w:footnote>
  <w:footnote w:type="continuationSeparator" w:id="0">
    <w:p w14:paraId="203D7DB2" w14:textId="77777777" w:rsidR="001F2A0C" w:rsidRDefault="001F2A0C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E9A9" w14:textId="77777777" w:rsidR="001F2A0C" w:rsidRPr="00BE0C4D" w:rsidRDefault="001F2A0C" w:rsidP="009B4695">
    <w:pPr>
      <w:pStyle w:val="Header"/>
      <w:rPr>
        <w:noProof/>
      </w:rPr>
    </w:pPr>
    <w:r>
      <w:t>MVS</w:t>
    </w:r>
    <w:r w:rsidRPr="00BE0C4D">
      <w:t xml:space="preserve"> Meeting Minutes</w:t>
    </w:r>
    <w:r>
      <w:t>—September 21,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C560" w14:textId="77777777" w:rsidR="001F2A0C" w:rsidRPr="00BE0C4D" w:rsidRDefault="001F2A0C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A37DF79" wp14:editId="5C84FB33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5" name="Picture 5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8AF84" w14:textId="77777777" w:rsidR="001F2A0C" w:rsidRPr="00BE0C4D" w:rsidRDefault="001F2A0C" w:rsidP="009B4695">
    <w:pPr>
      <w:pStyle w:val="PG1Header"/>
    </w:pPr>
    <w:r>
      <w:t>Modeling and Validation Subcommittee</w:t>
    </w:r>
  </w:p>
  <w:p w14:paraId="23D24B46" w14:textId="77777777" w:rsidR="001F2A0C" w:rsidRDefault="001F2A0C" w:rsidP="009B4695">
    <w:pPr>
      <w:pStyle w:val="PG1Header"/>
    </w:pPr>
    <w:r w:rsidRPr="00BE0C4D">
      <w:t>DRAFT Meeting Minutes</w:t>
    </w:r>
  </w:p>
  <w:p w14:paraId="559E7A9F" w14:textId="77777777" w:rsidR="001F2A0C" w:rsidRPr="00BE0C4D" w:rsidRDefault="001F2A0C" w:rsidP="009B4695">
    <w:pPr>
      <w:pStyle w:val="PG1Header"/>
    </w:pPr>
    <w:r>
      <w:t>September 21, 2022</w:t>
    </w:r>
  </w:p>
  <w:p w14:paraId="3BD2F676" w14:textId="647C056D" w:rsidR="001F2A0C" w:rsidRPr="00BE0C4D" w:rsidRDefault="001F2A0C" w:rsidP="009B4695">
    <w:pPr>
      <w:pStyle w:val="PG1Header"/>
    </w:pPr>
    <w:r>
      <w:t>Salt Lake City, 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4E68" w14:textId="77777777" w:rsidR="00997CD1" w:rsidRPr="00BE0C4D" w:rsidRDefault="006E4CA6" w:rsidP="009B4695">
    <w:pPr>
      <w:pStyle w:val="Header"/>
      <w:rPr>
        <w:noProof/>
      </w:rPr>
    </w:pPr>
    <w:r>
      <w:t>MVS</w:t>
    </w:r>
    <w:r w:rsidR="009D1A67" w:rsidRPr="00BE0C4D">
      <w:t xml:space="preserve"> Meeting Minutes</w:t>
    </w:r>
    <w:r w:rsidR="00F60318">
      <w:t>—</w:t>
    </w:r>
    <w:r>
      <w:t>September 21, 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F0F0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5B8640" wp14:editId="2339F2F5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720E0" w14:textId="77777777" w:rsidR="00E97E61" w:rsidRPr="00BE0C4D" w:rsidRDefault="006E4CA6" w:rsidP="009B4695">
    <w:pPr>
      <w:pStyle w:val="PG1Header"/>
    </w:pPr>
    <w:r>
      <w:t>Modeling and Validation Subcommittee</w:t>
    </w:r>
  </w:p>
  <w:p w14:paraId="59C4E440" w14:textId="77777777" w:rsidR="00E97E61" w:rsidRDefault="009D1A67" w:rsidP="009B4695">
    <w:pPr>
      <w:pStyle w:val="PG1Header"/>
    </w:pPr>
    <w:r w:rsidRPr="00BE0C4D">
      <w:t>DRAFT Meeting</w:t>
    </w:r>
    <w:r w:rsidR="00FB74FE" w:rsidRPr="00BE0C4D">
      <w:t xml:space="preserve"> </w:t>
    </w:r>
    <w:r w:rsidRPr="00BE0C4D">
      <w:t>Minutes</w:t>
    </w:r>
  </w:p>
  <w:p w14:paraId="717551E6" w14:textId="77777777" w:rsidR="00577571" w:rsidRPr="00BE0C4D" w:rsidRDefault="006E4CA6" w:rsidP="009B4695">
    <w:pPr>
      <w:pStyle w:val="PG1Header"/>
    </w:pPr>
    <w:r>
      <w:t>September 21, 2022</w:t>
    </w:r>
  </w:p>
  <w:p w14:paraId="3CD3DEEA" w14:textId="77777777" w:rsidR="009D1A67" w:rsidRPr="00BE0C4D" w:rsidRDefault="006E4CA6" w:rsidP="009B4695">
    <w:pPr>
      <w:pStyle w:val="PG1Header"/>
    </w:pPr>
    <w:r>
      <w:t>Hybrid – Salt Lake City, 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0">
    <w:nsid w:val="1B9B3DC1"/>
    <w:multiLevelType w:val="hybridMultilevel"/>
    <w:tmpl w:val="875EB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2D2F23C7"/>
    <w:multiLevelType w:val="hybridMultilevel"/>
    <w:tmpl w:val="38EAC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32B20A87"/>
    <w:multiLevelType w:val="hybridMultilevel"/>
    <w:tmpl w:val="6B88A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12D2CC3"/>
    <w:multiLevelType w:val="hybridMultilevel"/>
    <w:tmpl w:val="D9FE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1">
    <w:nsid w:val="4A001ED7"/>
    <w:multiLevelType w:val="hybridMultilevel"/>
    <w:tmpl w:val="CF569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12494E"/>
    <w:multiLevelType w:val="hybridMultilevel"/>
    <w:tmpl w:val="F20A2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1">
    <w:nsid w:val="68A97254"/>
    <w:multiLevelType w:val="hybridMultilevel"/>
    <w:tmpl w:val="A35A4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369880">
    <w:abstractNumId w:val="11"/>
  </w:num>
  <w:num w:numId="2" w16cid:durableId="2141603508">
    <w:abstractNumId w:val="10"/>
  </w:num>
  <w:num w:numId="3" w16cid:durableId="685639140">
    <w:abstractNumId w:val="9"/>
  </w:num>
  <w:num w:numId="4" w16cid:durableId="1766609562">
    <w:abstractNumId w:val="7"/>
  </w:num>
  <w:num w:numId="5" w16cid:durableId="1556238946">
    <w:abstractNumId w:val="6"/>
  </w:num>
  <w:num w:numId="6" w16cid:durableId="1769348295">
    <w:abstractNumId w:val="5"/>
  </w:num>
  <w:num w:numId="7" w16cid:durableId="1268998457">
    <w:abstractNumId w:val="4"/>
  </w:num>
  <w:num w:numId="8" w16cid:durableId="389421070">
    <w:abstractNumId w:val="8"/>
  </w:num>
  <w:num w:numId="9" w16cid:durableId="767118625">
    <w:abstractNumId w:val="3"/>
  </w:num>
  <w:num w:numId="10" w16cid:durableId="1508596428">
    <w:abstractNumId w:val="2"/>
  </w:num>
  <w:num w:numId="11" w16cid:durableId="955405626">
    <w:abstractNumId w:val="1"/>
  </w:num>
  <w:num w:numId="12" w16cid:durableId="1711756357">
    <w:abstractNumId w:val="0"/>
  </w:num>
  <w:num w:numId="13" w16cid:durableId="715469556">
    <w:abstractNumId w:val="12"/>
  </w:num>
  <w:num w:numId="14" w16cid:durableId="694237058">
    <w:abstractNumId w:val="16"/>
  </w:num>
  <w:num w:numId="15" w16cid:durableId="64958163">
    <w:abstractNumId w:val="23"/>
  </w:num>
  <w:num w:numId="16" w16cid:durableId="497767649">
    <w:abstractNumId w:val="15"/>
  </w:num>
  <w:num w:numId="17" w16cid:durableId="124668311">
    <w:abstractNumId w:val="26"/>
  </w:num>
  <w:num w:numId="18" w16cid:durableId="65227038">
    <w:abstractNumId w:val="28"/>
  </w:num>
  <w:num w:numId="19" w16cid:durableId="1086149413">
    <w:abstractNumId w:val="24"/>
  </w:num>
  <w:num w:numId="20" w16cid:durableId="202056593">
    <w:abstractNumId w:val="19"/>
  </w:num>
  <w:num w:numId="21" w16cid:durableId="1619601225">
    <w:abstractNumId w:val="27"/>
  </w:num>
  <w:num w:numId="22" w16cid:durableId="753015636">
    <w:abstractNumId w:val="14"/>
  </w:num>
  <w:num w:numId="23" w16cid:durableId="1105886976">
    <w:abstractNumId w:val="18"/>
  </w:num>
  <w:num w:numId="24" w16cid:durableId="1734086968">
    <w:abstractNumId w:val="17"/>
  </w:num>
  <w:num w:numId="25" w16cid:durableId="1301351109">
    <w:abstractNumId w:val="20"/>
  </w:num>
  <w:num w:numId="26" w16cid:durableId="210075594">
    <w:abstractNumId w:val="25"/>
  </w:num>
  <w:num w:numId="27" w16cid:durableId="1853564754">
    <w:abstractNumId w:val="21"/>
  </w:num>
  <w:num w:numId="28" w16cid:durableId="818038410">
    <w:abstractNumId w:val="22"/>
  </w:num>
  <w:num w:numId="29" w16cid:durableId="9749924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6E4CA6"/>
    <w:rsid w:val="00002810"/>
    <w:rsid w:val="000114C1"/>
    <w:rsid w:val="0001550D"/>
    <w:rsid w:val="00016143"/>
    <w:rsid w:val="0002626E"/>
    <w:rsid w:val="000267EC"/>
    <w:rsid w:val="00031AFB"/>
    <w:rsid w:val="00032488"/>
    <w:rsid w:val="00033906"/>
    <w:rsid w:val="000415FC"/>
    <w:rsid w:val="00054CC6"/>
    <w:rsid w:val="00086819"/>
    <w:rsid w:val="00086AA6"/>
    <w:rsid w:val="00092C09"/>
    <w:rsid w:val="000A3E72"/>
    <w:rsid w:val="000A753D"/>
    <w:rsid w:val="000B5B88"/>
    <w:rsid w:val="000C6331"/>
    <w:rsid w:val="000D59CB"/>
    <w:rsid w:val="000E709C"/>
    <w:rsid w:val="000F1D71"/>
    <w:rsid w:val="000F684C"/>
    <w:rsid w:val="000F6CFC"/>
    <w:rsid w:val="00100BE7"/>
    <w:rsid w:val="00100E01"/>
    <w:rsid w:val="001222AD"/>
    <w:rsid w:val="00141FB5"/>
    <w:rsid w:val="001441C7"/>
    <w:rsid w:val="0014726A"/>
    <w:rsid w:val="00157BDA"/>
    <w:rsid w:val="0016288B"/>
    <w:rsid w:val="0016710F"/>
    <w:rsid w:val="001838AB"/>
    <w:rsid w:val="00190397"/>
    <w:rsid w:val="00191DAF"/>
    <w:rsid w:val="00192ABC"/>
    <w:rsid w:val="001B09E1"/>
    <w:rsid w:val="001B2F49"/>
    <w:rsid w:val="001B4218"/>
    <w:rsid w:val="001F1DB9"/>
    <w:rsid w:val="001F2A0C"/>
    <w:rsid w:val="001F4205"/>
    <w:rsid w:val="00201D41"/>
    <w:rsid w:val="00206B16"/>
    <w:rsid w:val="002203AA"/>
    <w:rsid w:val="00221E47"/>
    <w:rsid w:val="002238C6"/>
    <w:rsid w:val="0023471B"/>
    <w:rsid w:val="00255775"/>
    <w:rsid w:val="00256D54"/>
    <w:rsid w:val="00260E14"/>
    <w:rsid w:val="00263AEF"/>
    <w:rsid w:val="00265526"/>
    <w:rsid w:val="002666AC"/>
    <w:rsid w:val="00271B3D"/>
    <w:rsid w:val="00281E22"/>
    <w:rsid w:val="002855DE"/>
    <w:rsid w:val="002972CE"/>
    <w:rsid w:val="002B2479"/>
    <w:rsid w:val="002C15FA"/>
    <w:rsid w:val="002E24F1"/>
    <w:rsid w:val="002E7AE1"/>
    <w:rsid w:val="002F4155"/>
    <w:rsid w:val="002F61E1"/>
    <w:rsid w:val="002F6A33"/>
    <w:rsid w:val="003002E9"/>
    <w:rsid w:val="00306A31"/>
    <w:rsid w:val="00307944"/>
    <w:rsid w:val="00327DB8"/>
    <w:rsid w:val="003377CF"/>
    <w:rsid w:val="00342D1F"/>
    <w:rsid w:val="00344013"/>
    <w:rsid w:val="0034659C"/>
    <w:rsid w:val="003603BB"/>
    <w:rsid w:val="00382837"/>
    <w:rsid w:val="00385375"/>
    <w:rsid w:val="00395762"/>
    <w:rsid w:val="003A2205"/>
    <w:rsid w:val="003A39A1"/>
    <w:rsid w:val="003C0176"/>
    <w:rsid w:val="003D0651"/>
    <w:rsid w:val="003D6FFB"/>
    <w:rsid w:val="003F4D9A"/>
    <w:rsid w:val="003F55FC"/>
    <w:rsid w:val="00420B9A"/>
    <w:rsid w:val="004333F0"/>
    <w:rsid w:val="00451D2D"/>
    <w:rsid w:val="0045498D"/>
    <w:rsid w:val="00470482"/>
    <w:rsid w:val="0048098D"/>
    <w:rsid w:val="004810C7"/>
    <w:rsid w:val="0049016E"/>
    <w:rsid w:val="004968A0"/>
    <w:rsid w:val="004D1AA4"/>
    <w:rsid w:val="004D509F"/>
    <w:rsid w:val="004D66CD"/>
    <w:rsid w:val="004D7C57"/>
    <w:rsid w:val="004F3FB4"/>
    <w:rsid w:val="004F7EDF"/>
    <w:rsid w:val="0050135C"/>
    <w:rsid w:val="00512A1D"/>
    <w:rsid w:val="00527B93"/>
    <w:rsid w:val="0054204F"/>
    <w:rsid w:val="00550D37"/>
    <w:rsid w:val="00553C2B"/>
    <w:rsid w:val="0057044C"/>
    <w:rsid w:val="00572213"/>
    <w:rsid w:val="00574200"/>
    <w:rsid w:val="00577571"/>
    <w:rsid w:val="00585AB2"/>
    <w:rsid w:val="00595BD7"/>
    <w:rsid w:val="00595E99"/>
    <w:rsid w:val="005A4093"/>
    <w:rsid w:val="005B5961"/>
    <w:rsid w:val="005B75EF"/>
    <w:rsid w:val="005C3616"/>
    <w:rsid w:val="005D0871"/>
    <w:rsid w:val="005D2221"/>
    <w:rsid w:val="005D4224"/>
    <w:rsid w:val="005D578E"/>
    <w:rsid w:val="005E2CA8"/>
    <w:rsid w:val="006047CC"/>
    <w:rsid w:val="00630E39"/>
    <w:rsid w:val="006363D9"/>
    <w:rsid w:val="006403F3"/>
    <w:rsid w:val="00643D32"/>
    <w:rsid w:val="0064585B"/>
    <w:rsid w:val="00646375"/>
    <w:rsid w:val="00666C5A"/>
    <w:rsid w:val="00670210"/>
    <w:rsid w:val="00684BC2"/>
    <w:rsid w:val="006935E4"/>
    <w:rsid w:val="0069574B"/>
    <w:rsid w:val="006B418A"/>
    <w:rsid w:val="006D0674"/>
    <w:rsid w:val="006D6830"/>
    <w:rsid w:val="006E36D0"/>
    <w:rsid w:val="006E4CA6"/>
    <w:rsid w:val="006E6868"/>
    <w:rsid w:val="00700251"/>
    <w:rsid w:val="00706E3B"/>
    <w:rsid w:val="00713BB3"/>
    <w:rsid w:val="00715CBD"/>
    <w:rsid w:val="00726300"/>
    <w:rsid w:val="00730392"/>
    <w:rsid w:val="007330EC"/>
    <w:rsid w:val="00750D02"/>
    <w:rsid w:val="00750F04"/>
    <w:rsid w:val="007727AD"/>
    <w:rsid w:val="00782E3B"/>
    <w:rsid w:val="0078469A"/>
    <w:rsid w:val="007864D4"/>
    <w:rsid w:val="007970CD"/>
    <w:rsid w:val="007D2385"/>
    <w:rsid w:val="007D6B50"/>
    <w:rsid w:val="00814B41"/>
    <w:rsid w:val="00822EC4"/>
    <w:rsid w:val="00823720"/>
    <w:rsid w:val="00843133"/>
    <w:rsid w:val="008455E9"/>
    <w:rsid w:val="00851969"/>
    <w:rsid w:val="00851A1C"/>
    <w:rsid w:val="00855458"/>
    <w:rsid w:val="00857183"/>
    <w:rsid w:val="0087457D"/>
    <w:rsid w:val="0088087E"/>
    <w:rsid w:val="00886F62"/>
    <w:rsid w:val="00887F8C"/>
    <w:rsid w:val="00892829"/>
    <w:rsid w:val="008A2E8E"/>
    <w:rsid w:val="008B0B59"/>
    <w:rsid w:val="008B0F48"/>
    <w:rsid w:val="008B17FA"/>
    <w:rsid w:val="008B7E9C"/>
    <w:rsid w:val="008E019E"/>
    <w:rsid w:val="008E4594"/>
    <w:rsid w:val="008F26D4"/>
    <w:rsid w:val="00903097"/>
    <w:rsid w:val="00910191"/>
    <w:rsid w:val="00912C3B"/>
    <w:rsid w:val="009132D0"/>
    <w:rsid w:val="00922046"/>
    <w:rsid w:val="00922ED8"/>
    <w:rsid w:val="00943C6F"/>
    <w:rsid w:val="009527B5"/>
    <w:rsid w:val="00957494"/>
    <w:rsid w:val="00965228"/>
    <w:rsid w:val="00967E88"/>
    <w:rsid w:val="00974798"/>
    <w:rsid w:val="00974AAC"/>
    <w:rsid w:val="00975F6B"/>
    <w:rsid w:val="009765BF"/>
    <w:rsid w:val="00997CD1"/>
    <w:rsid w:val="009A0382"/>
    <w:rsid w:val="009A053D"/>
    <w:rsid w:val="009B4695"/>
    <w:rsid w:val="009C010C"/>
    <w:rsid w:val="009C4589"/>
    <w:rsid w:val="009D1A67"/>
    <w:rsid w:val="009D65F1"/>
    <w:rsid w:val="009E0A02"/>
    <w:rsid w:val="009E29BC"/>
    <w:rsid w:val="009E5230"/>
    <w:rsid w:val="009E68FE"/>
    <w:rsid w:val="009E6C59"/>
    <w:rsid w:val="009F02EF"/>
    <w:rsid w:val="00A01774"/>
    <w:rsid w:val="00A34CDC"/>
    <w:rsid w:val="00A51FC6"/>
    <w:rsid w:val="00A534C3"/>
    <w:rsid w:val="00A61C50"/>
    <w:rsid w:val="00A67E13"/>
    <w:rsid w:val="00A74C53"/>
    <w:rsid w:val="00A82893"/>
    <w:rsid w:val="00A92289"/>
    <w:rsid w:val="00A94300"/>
    <w:rsid w:val="00A95408"/>
    <w:rsid w:val="00AE3EC0"/>
    <w:rsid w:val="00AF1AB2"/>
    <w:rsid w:val="00AF2988"/>
    <w:rsid w:val="00B03041"/>
    <w:rsid w:val="00B0765A"/>
    <w:rsid w:val="00B101D4"/>
    <w:rsid w:val="00B120A1"/>
    <w:rsid w:val="00B12EC4"/>
    <w:rsid w:val="00B227FA"/>
    <w:rsid w:val="00B274A7"/>
    <w:rsid w:val="00B33ED7"/>
    <w:rsid w:val="00B54634"/>
    <w:rsid w:val="00B64097"/>
    <w:rsid w:val="00B721BE"/>
    <w:rsid w:val="00B7664F"/>
    <w:rsid w:val="00B8564B"/>
    <w:rsid w:val="00BB045C"/>
    <w:rsid w:val="00BB32EB"/>
    <w:rsid w:val="00BB49FA"/>
    <w:rsid w:val="00BD4202"/>
    <w:rsid w:val="00BE0AB5"/>
    <w:rsid w:val="00BE0C4D"/>
    <w:rsid w:val="00BE1490"/>
    <w:rsid w:val="00BF0D5D"/>
    <w:rsid w:val="00C150B3"/>
    <w:rsid w:val="00C26013"/>
    <w:rsid w:val="00C52511"/>
    <w:rsid w:val="00C70D0B"/>
    <w:rsid w:val="00C735E3"/>
    <w:rsid w:val="00C771AA"/>
    <w:rsid w:val="00C905C0"/>
    <w:rsid w:val="00CD7339"/>
    <w:rsid w:val="00CD74E0"/>
    <w:rsid w:val="00CF787C"/>
    <w:rsid w:val="00CF7D1B"/>
    <w:rsid w:val="00D050C5"/>
    <w:rsid w:val="00D07431"/>
    <w:rsid w:val="00D12261"/>
    <w:rsid w:val="00D12F2A"/>
    <w:rsid w:val="00D16DED"/>
    <w:rsid w:val="00D22868"/>
    <w:rsid w:val="00D245CE"/>
    <w:rsid w:val="00D37452"/>
    <w:rsid w:val="00D37460"/>
    <w:rsid w:val="00D4580E"/>
    <w:rsid w:val="00D6188A"/>
    <w:rsid w:val="00D626DA"/>
    <w:rsid w:val="00D64360"/>
    <w:rsid w:val="00D75548"/>
    <w:rsid w:val="00D81837"/>
    <w:rsid w:val="00D83DBF"/>
    <w:rsid w:val="00D93100"/>
    <w:rsid w:val="00D9787B"/>
    <w:rsid w:val="00DA25A6"/>
    <w:rsid w:val="00DA36B7"/>
    <w:rsid w:val="00DB19B0"/>
    <w:rsid w:val="00DB43E1"/>
    <w:rsid w:val="00DB757A"/>
    <w:rsid w:val="00E017C2"/>
    <w:rsid w:val="00E13085"/>
    <w:rsid w:val="00E26228"/>
    <w:rsid w:val="00E27B98"/>
    <w:rsid w:val="00E4626C"/>
    <w:rsid w:val="00E50DC9"/>
    <w:rsid w:val="00E534FD"/>
    <w:rsid w:val="00E541C6"/>
    <w:rsid w:val="00E55554"/>
    <w:rsid w:val="00E56831"/>
    <w:rsid w:val="00E6044E"/>
    <w:rsid w:val="00E665C0"/>
    <w:rsid w:val="00E726B1"/>
    <w:rsid w:val="00E828F2"/>
    <w:rsid w:val="00E97E61"/>
    <w:rsid w:val="00EA765C"/>
    <w:rsid w:val="00EB14CE"/>
    <w:rsid w:val="00EC4713"/>
    <w:rsid w:val="00EF2110"/>
    <w:rsid w:val="00EF3194"/>
    <w:rsid w:val="00EF5275"/>
    <w:rsid w:val="00F03DC7"/>
    <w:rsid w:val="00F043D2"/>
    <w:rsid w:val="00F129E9"/>
    <w:rsid w:val="00F203A7"/>
    <w:rsid w:val="00F2645C"/>
    <w:rsid w:val="00F27CCF"/>
    <w:rsid w:val="00F325EB"/>
    <w:rsid w:val="00F41088"/>
    <w:rsid w:val="00F50FD4"/>
    <w:rsid w:val="00F521FC"/>
    <w:rsid w:val="00F57950"/>
    <w:rsid w:val="00F60318"/>
    <w:rsid w:val="00F611DE"/>
    <w:rsid w:val="00F6624F"/>
    <w:rsid w:val="00F73CB4"/>
    <w:rsid w:val="00F83AC5"/>
    <w:rsid w:val="00F87FB1"/>
    <w:rsid w:val="00F9196A"/>
    <w:rsid w:val="00F94AF6"/>
    <w:rsid w:val="00FA5263"/>
    <w:rsid w:val="00FB0959"/>
    <w:rsid w:val="00FB74FE"/>
    <w:rsid w:val="00FC6314"/>
    <w:rsid w:val="00FD1136"/>
    <w:rsid w:val="00FD377B"/>
    <w:rsid w:val="00FF2141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A789A"/>
  <w15:docId w15:val="{5695E4E7-A1D8-4A17-B41F-FCBD0F65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link w:val="Normal2Char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customStyle="1" w:styleId="Normal2Char">
    <w:name w:val="Normal 2 Char"/>
    <w:basedOn w:val="DefaultParagraphFont"/>
    <w:link w:val="Normal2"/>
    <w:locked/>
    <w:rsid w:val="006E4CA6"/>
    <w:rPr>
      <w:rFonts w:ascii="Palatino Linotype" w:hAnsi="Palatino Linotype"/>
    </w:rPr>
  </w:style>
  <w:style w:type="character" w:styleId="UnresolvedMention">
    <w:name w:val="Unresolved Mention"/>
    <w:basedOn w:val="DefaultParagraphFont"/>
    <w:uiPriority w:val="99"/>
    <w:rsid w:val="009A03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FF2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cc.org/_layouts/15/WopiFrame.aspx?sourcedoc=/Administrative/KwamiSedzro_turbine_dynamic_modeling_gaps_and_recommendations.pdf&amp;action=default&amp;DefaultItemOpen=1" TargetMode="External"/><Relationship Id="rId18" Type="http://schemas.openxmlformats.org/officeDocument/2006/relationships/hyperlink" Target="https://www.wecc.org/_layouts/15/WopiFrame.aspx?sourcedoc=/Administrative/WECC%20load%20modeling%20development%20for%20base%20cases%20-%20Hattonv2.pdf&amp;action=default&amp;DefaultItemOpen=1" TargetMode="External"/><Relationship Id="rId26" Type="http://schemas.openxmlformats.org/officeDocument/2006/relationships/hyperlink" Target="https://www.wecc.org/_layouts/15/WopiFrame.aspx?sourcedoc=/Administrative/Updates%20on%20Single-Loop%20Droop-Controlled%20GFM%20Model.pdf&amp;action=default&amp;DefaultItemOpen=1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wecc.org/_layouts/15/WopiFrame.aspx?sourcedoc=/Administrative/1-REMWG%20roadmap%2020220922.pdf&amp;action=default&amp;DefaultItemOpen=1" TargetMode="External"/><Relationship Id="rId34" Type="http://schemas.openxmlformats.org/officeDocument/2006/relationships/hyperlink" Target="https://www.wecc.org/_layouts/15/WopiFrame.aspx?sourcedoc=/Administrative/MVS%20Meeting%20-%20SCMWG.pdf&amp;action=default&amp;DefaultItemOpen=1" TargetMode="External"/><Relationship Id="rId42" Type="http://schemas.openxmlformats.org/officeDocument/2006/relationships/header" Target="header3.xm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ecc.org/_layouts/15/WopiFrame.aspx?sourcedoc=/Administrative/MVS%209_21_2022.pdf&amp;action=default&amp;DefaultItemOpen=1" TargetMode="External"/><Relationship Id="rId29" Type="http://schemas.openxmlformats.org/officeDocument/2006/relationships/hyperlink" Target="https://www.wecc.org/_layouts/15/WopiFrame.aspx?sourcedoc=/Administrative/ATSMWG.pdf&amp;action=default&amp;DefaultItemOpen=1" TargetMode="External"/><Relationship Id="rId11" Type="http://schemas.openxmlformats.org/officeDocument/2006/relationships/hyperlink" Target="https://www.wecc.org/_layouts/15/WopiFrame.aspx?sourcedoc=/Administrative/PSS_Tuning_WECC_MVS_Sep2022_EPRI_Lin.pdf&amp;action=default&amp;DefaultItemOpen=1" TargetMode="External"/><Relationship Id="rId24" Type="http://schemas.openxmlformats.org/officeDocument/2006/relationships/hyperlink" Target="https://www.wecc.org/_layouts/15/WopiFrame.aspx?sourcedoc=/Administrative/Memo_RES_Modeling_Updates_For_New_Plant_and_Electrical_Controls_091922.pdf&amp;action=default&amp;DefaultItemOpen=1" TargetMode="External"/><Relationship Id="rId32" Type="http://schemas.openxmlformats.org/officeDocument/2006/relationships/hyperlink" Target="https://www.wecc.org/_layouts/15/WopiFrame.aspx?sourcedoc=/Administrative/MVS%20members%20list.xlsx&amp;action=default&amp;DefaultItemOpen=1" TargetMode="External"/><Relationship Id="rId37" Type="http://schemas.openxmlformats.org/officeDocument/2006/relationships/hyperlink" Target="https://www.wecc.org/_layouts/15/WopiFrame.aspx?sourcedoc=/Administrative/PSSE_Update_MVS_Sept_2022.pdf&amp;action=default&amp;DefaultItemOpen=1" TargetMode="External"/><Relationship Id="rId40" Type="http://schemas.openxmlformats.org/officeDocument/2006/relationships/header" Target="header2.xm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wecc.org/_layouts/15/WopiFrame.aspx?sourcedoc=/Administrative/LMWG_roadmap_BG%20-%20long-term%20plan.pdf&amp;action=default&amp;DefaultItemOpen=1" TargetMode="External"/><Relationship Id="rId23" Type="http://schemas.openxmlformats.org/officeDocument/2006/relationships/hyperlink" Target="https://www.wecc.org/_layouts/15/WopiFrame.aspx?sourcedoc=/Administrative/REGC_C%20Model%20Benchmarking.pdf&amp;action=default&amp;DefaultItemOpen=1" TargetMode="External"/><Relationship Id="rId28" Type="http://schemas.openxmlformats.org/officeDocument/2006/relationships/hyperlink" Target="https://www.wecc.org/_layouts/15/WopiFrame.aspx?sourcedoc=/Administrative/WECC_092222_JFu.pdf&amp;action=default&amp;DefaultItemOpen=1" TargetMode="External"/><Relationship Id="rId36" Type="http://schemas.openxmlformats.org/officeDocument/2006/relationships/hyperlink" Target="https://www.wecc.org/_layouts/15/WopiFrame.aspx?sourcedoc=/Administrative/WECC_MVS_0923.pdf&amp;action=default&amp;DefaultItemOpen=1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www.wecc.org/_layouts/15/WopiFrame.aspx?sourcedoc=/Administrative/GENQEC%20Model%20Workshop.pdf&amp;action=default&amp;DefaultItemOpen=1" TargetMode="External"/><Relationship Id="rId19" Type="http://schemas.openxmlformats.org/officeDocument/2006/relationships/hyperlink" Target="https://www.wecc.org/_layouts/15/WopiFrame.aspx?sourcedoc=/Administrative/September_2022_MVS_Mtg_presentation.pdf&amp;action=default&amp;DefaultItemOpen=1" TargetMode="External"/><Relationship Id="rId31" Type="http://schemas.openxmlformats.org/officeDocument/2006/relationships/hyperlink" Target="https://www.wecc.org/_layouts/15/WopiFrame.aspx?sourcedoc=/Administrative/PTEI%20Multi-terminal%20VSC%20HVDC%20-%20WECC%20Conference.pdf&amp;action=default&amp;DefaultItemOpen=1" TargetMode="External"/><Relationship Id="rId44" Type="http://schemas.openxmlformats.org/officeDocument/2006/relationships/header" Target="header4.xml"/><Relationship Id="rId52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yperlink" Target="https://www.wecc.org/_layouts/15/WopiFrame.aspx?sourcedoc=/Administrative/WECC%20MVS_2022_09_21.pdf&amp;action=default&amp;DefaultItemOpen=1" TargetMode="External"/><Relationship Id="rId14" Type="http://schemas.openxmlformats.org/officeDocument/2006/relationships/hyperlink" Target="https://www.wecc.org/_layouts/15/WopiFrame.aspx?sourcedoc=/Administrative/JohnUndrillgenopzSep2022.pdf&amp;action=default&amp;DefaultItemOpen=1" TargetMode="External"/><Relationship Id="rId22" Type="http://schemas.openxmlformats.org/officeDocument/2006/relationships/hyperlink" Target="https://www.wecc.org/_layouts/15/WopiFrame.aspx?sourcedoc=/Administrative/Memo_RES_Modeling_Updates_091922_Rev22_Clean.pdf&amp;action=default&amp;DefaultItemOpen=1" TargetMode="External"/><Relationship Id="rId27" Type="http://schemas.openxmlformats.org/officeDocument/2006/relationships/hyperlink" Target="https://www.wecc.org/_layouts/15/WopiFrame.aspx?sourcedoc=/Administrative/Generic%20grid%20forming%20inverter%20model_EPRI.pdf&amp;action=default&amp;DefaultItemOpen=1" TargetMode="External"/><Relationship Id="rId30" Type="http://schemas.openxmlformats.org/officeDocument/2006/relationships/hyperlink" Target="https://www.wecc.org/_layouts/15/WopiFrame.aspx?sourcedoc=/Administrative/Orsted_WECC_MVS_Sep2022.pdf&amp;action=default" TargetMode="External"/><Relationship Id="rId35" Type="http://schemas.openxmlformats.org/officeDocument/2006/relationships/hyperlink" Target="https://www.wecc.org/_layouts/15/WopiFrame.aspx?sourcedoc=/Administrative/Forced_Oscillation_WECC_MVS_Sep2022_EPRI_Lin.pdf&amp;action=default&amp;DefaultItemOpen=1" TargetMode="External"/><Relationship Id="rId43" Type="http://schemas.openxmlformats.org/officeDocument/2006/relationships/footer" Target="footer3.xml"/><Relationship Id="rId48" Type="http://schemas.openxmlformats.org/officeDocument/2006/relationships/customXml" Target="../customXml/item2.xml"/><Relationship Id="rId8" Type="http://schemas.openxmlformats.org/officeDocument/2006/relationships/hyperlink" Target="https://www.wecc.org/_layouts/15/WopiFrame.aspx?sourcedoc=/Administrative/MVS%20Action%20Items.pdf&amp;action=default&amp;DefaultItemOpen=1" TargetMode="External"/><Relationship Id="rId51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hyperlink" Target="https://www.wecc.org/_layouts/15/WopiFrame.aspx?sourcedoc=/Administrative/PSS%20Gain%20Tuning.pdf&amp;action=default&amp;DefaultItemOpen=1" TargetMode="External"/><Relationship Id="rId17" Type="http://schemas.openxmlformats.org/officeDocument/2006/relationships/hyperlink" Target="https://www.wecc.org/_layouts/15/WopiFrame.aspx?sourcedoc=/Administrative/20220922_nrel_wecc_btmdpv_mvs.pdf&amp;action=default&amp;DefaultItemOpen=1" TargetMode="External"/><Relationship Id="rId25" Type="http://schemas.openxmlformats.org/officeDocument/2006/relationships/hyperlink" Target="https://www.wecc.org/_layouts/15/WopiFrame.aspx?sourcedoc=/Administrative/IBR%20Grid%20Forming%20vs%20Following%20Frequency%20Response.pdf&amp;action=default&amp;DefaultItemOpen=1" TargetMode="External"/><Relationship Id="rId33" Type="http://schemas.openxmlformats.org/officeDocument/2006/relationships/hyperlink" Target="https://www.wecc.org/_layouts/15/WopiFrame.aspx?sourcedoc=/Administrative/CHVDC2%20model%20in%20basecase%20discussion%20-%20Hatton%20(002).pdf&amp;action=default&amp;DefaultItemOpen=1" TargetMode="External"/><Relationship Id="rId38" Type="http://schemas.openxmlformats.org/officeDocument/2006/relationships/header" Target="header1.xml"/><Relationship Id="rId46" Type="http://schemas.openxmlformats.org/officeDocument/2006/relationships/fontTable" Target="fontTable.xml"/><Relationship Id="rId20" Type="http://schemas.openxmlformats.org/officeDocument/2006/relationships/hyperlink" Target="https://www.wecc.org/_layouts/15/WopiFrame.aspx?sourcedoc=/Administrative/DataCenterModeling_MVS_PM.pdf&amp;action=default&amp;DefaultItemOpen=1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16700</Event_x0020_ID>
    <Committee xmlns="2fb8a92a-9032-49d6-b983-191f0a73b01f">
      <Value>MVS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Tucker, Doug</DisplayName>
        <AccountId>6243</AccountId>
        <AccountType/>
      </UserInfo>
    </Approver>
    <_dlc_DocId xmlns="4bd63098-0c83-43cf-abdd-085f2cc55a51">YWEQ7USXTMD7-11-23065</_dlc_DocId>
    <_dlc_DocIdUrl xmlns="4bd63098-0c83-43cf-abdd-085f2cc55a51">
      <Url>https://internal.wecc.org/_layouts/15/DocIdRedir.aspx?ID=YWEQ7USXTMD7-11-23065</Url>
      <Description>YWEQ7USXTMD7-11-23065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2024-12-20T16:42:08+00:00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5DEDC-8B14-4EC7-909B-EB572A19B1BA}"/>
</file>

<file path=customXml/itemProps3.xml><?xml version="1.0" encoding="utf-8"?>
<ds:datastoreItem xmlns:ds="http://schemas.openxmlformats.org/officeDocument/2006/customXml" ds:itemID="{3977CFD7-EA09-4ABF-A843-9A5598A8C8B2}"/>
</file>

<file path=customXml/itemProps4.xml><?xml version="1.0" encoding="utf-8"?>
<ds:datastoreItem xmlns:ds="http://schemas.openxmlformats.org/officeDocument/2006/customXml" ds:itemID="{F55E9606-67B0-455B-BF21-3E9BE8D40FAF}"/>
</file>

<file path=customXml/itemProps5.xml><?xml version="1.0" encoding="utf-8"?>
<ds:datastoreItem xmlns:ds="http://schemas.openxmlformats.org/officeDocument/2006/customXml" ds:itemID="{104E0552-FB82-4A5E-A51A-32EE1BE3ACE1}"/>
</file>

<file path=customXml/itemProps6.xml><?xml version="1.0" encoding="utf-8"?>
<ds:datastoreItem xmlns:ds="http://schemas.openxmlformats.org/officeDocument/2006/customXml" ds:itemID="{EAC8074C-5D08-446F-AA03-21DEE9B0E992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2</TotalTime>
  <Pages>16</Pages>
  <Words>4544</Words>
  <Characters>25905</Characters>
  <Application>Microsoft Office Word</Application>
  <DocSecurity>4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30389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2022-09-21 MVS Meeting Minutes DRAFT Final</dc:title>
  <dc:creator>Maddy Eberhard</dc:creator>
  <cp:lastModifiedBy>Maddy Eberhard</cp:lastModifiedBy>
  <cp:revision>2</cp:revision>
  <cp:lastPrinted>2019-01-04T21:49:00Z</cp:lastPrinted>
  <dcterms:created xsi:type="dcterms:W3CDTF">2022-12-20T14:04:00Z</dcterms:created>
  <dcterms:modified xsi:type="dcterms:W3CDTF">2022-12-20T14:04:00Z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d72ab786-f6a2-4c74-af76-9a317a58bf06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